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DC2" w:rsidRPr="00D3349D" w:rsidRDefault="009F0945">
      <w:pPr>
        <w:pStyle w:val="30"/>
        <w:shd w:val="clear" w:color="auto" w:fill="auto"/>
        <w:spacing w:after="838"/>
        <w:ind w:right="20"/>
        <w:rPr>
          <w:rFonts w:ascii="Arial" w:hAnsi="Arial" w:cs="Arial"/>
          <w:sz w:val="24"/>
          <w:szCs w:val="24"/>
        </w:rPr>
      </w:pPr>
      <w:r w:rsidRPr="00D3349D">
        <w:rPr>
          <w:rFonts w:ascii="Arial" w:hAnsi="Arial" w:cs="Arial"/>
          <w:sz w:val="24"/>
          <w:szCs w:val="24"/>
        </w:rPr>
        <w:t>Администрация Гагинского муниципального округа</w:t>
      </w:r>
      <w:r w:rsidRPr="00D3349D">
        <w:rPr>
          <w:rFonts w:ascii="Arial" w:hAnsi="Arial" w:cs="Arial"/>
          <w:sz w:val="24"/>
          <w:szCs w:val="24"/>
        </w:rPr>
        <w:br/>
        <w:t>Нижегородской области</w:t>
      </w:r>
    </w:p>
    <w:p w:rsidR="00F20DC2" w:rsidRPr="00D3349D" w:rsidRDefault="009F0945">
      <w:pPr>
        <w:pStyle w:val="10"/>
        <w:keepNext/>
        <w:keepLines/>
        <w:shd w:val="clear" w:color="auto" w:fill="auto"/>
        <w:spacing w:before="0"/>
        <w:ind w:right="20"/>
        <w:rPr>
          <w:rFonts w:ascii="Arial" w:hAnsi="Arial" w:cs="Arial"/>
          <w:sz w:val="24"/>
          <w:szCs w:val="24"/>
        </w:rPr>
      </w:pPr>
      <w:bookmarkStart w:id="0" w:name="bookmark0"/>
      <w:r w:rsidRPr="00D3349D">
        <w:rPr>
          <w:rFonts w:ascii="Arial" w:hAnsi="Arial" w:cs="Arial"/>
          <w:sz w:val="24"/>
          <w:szCs w:val="24"/>
        </w:rPr>
        <w:t>ПОСТАНОВЛЕНИЕ</w:t>
      </w:r>
      <w:bookmarkEnd w:id="0"/>
    </w:p>
    <w:p w:rsidR="00F20DC2" w:rsidRPr="00D3349D" w:rsidRDefault="00D3349D" w:rsidP="00D3349D">
      <w:pPr>
        <w:pStyle w:val="40"/>
        <w:shd w:val="clear" w:color="auto" w:fill="auto"/>
        <w:spacing w:after="480"/>
        <w:rPr>
          <w:rFonts w:ascii="Arial" w:hAnsi="Arial" w:cs="Arial"/>
          <w:sz w:val="24"/>
          <w:szCs w:val="24"/>
        </w:rPr>
      </w:pPr>
      <w:r w:rsidRPr="00D3349D">
        <w:rPr>
          <w:rFonts w:ascii="Arial" w:hAnsi="Arial" w:cs="Arial"/>
          <w:sz w:val="24"/>
          <w:szCs w:val="24"/>
        </w:rPr>
        <w:t xml:space="preserve">07.05.2025                                                                                                                 </w:t>
      </w:r>
      <w:r w:rsidR="009F0945" w:rsidRPr="00D3349D">
        <w:rPr>
          <w:rFonts w:ascii="Arial" w:hAnsi="Arial" w:cs="Arial"/>
          <w:sz w:val="24"/>
          <w:szCs w:val="24"/>
        </w:rPr>
        <w:t>№</w:t>
      </w:r>
      <w:r w:rsidRPr="00D3349D">
        <w:rPr>
          <w:rFonts w:ascii="Arial" w:hAnsi="Arial" w:cs="Arial"/>
          <w:sz w:val="24"/>
          <w:szCs w:val="24"/>
        </w:rPr>
        <w:t xml:space="preserve"> 537</w:t>
      </w:r>
    </w:p>
    <w:p w:rsidR="00F20DC2" w:rsidRPr="00D3349D" w:rsidRDefault="009F0945">
      <w:pPr>
        <w:pStyle w:val="20"/>
        <w:keepNext/>
        <w:keepLines/>
        <w:shd w:val="clear" w:color="auto" w:fill="auto"/>
        <w:spacing w:before="0" w:after="472"/>
        <w:ind w:right="20"/>
        <w:rPr>
          <w:rFonts w:ascii="Arial" w:hAnsi="Arial" w:cs="Arial"/>
          <w:sz w:val="24"/>
          <w:szCs w:val="24"/>
        </w:rPr>
      </w:pPr>
      <w:bookmarkStart w:id="1" w:name="bookmark1"/>
      <w:r w:rsidRPr="00D3349D">
        <w:rPr>
          <w:rFonts w:ascii="Arial" w:hAnsi="Arial" w:cs="Arial"/>
          <w:sz w:val="24"/>
          <w:szCs w:val="24"/>
        </w:rPr>
        <w:t>О создании совета по развитию малого и среднего</w:t>
      </w:r>
      <w:r w:rsidRPr="00D3349D">
        <w:rPr>
          <w:rFonts w:ascii="Arial" w:hAnsi="Arial" w:cs="Arial"/>
          <w:sz w:val="24"/>
          <w:szCs w:val="24"/>
        </w:rPr>
        <w:br/>
        <w:t>предпринимательства Гагинского муниципального округа</w:t>
      </w:r>
      <w:bookmarkEnd w:id="1"/>
    </w:p>
    <w:p w:rsidR="00F20DC2" w:rsidRPr="00D3349D" w:rsidRDefault="009F0945">
      <w:pPr>
        <w:pStyle w:val="22"/>
        <w:shd w:val="clear" w:color="auto" w:fill="auto"/>
        <w:spacing w:before="0"/>
        <w:ind w:firstLine="740"/>
        <w:rPr>
          <w:rFonts w:ascii="Arial" w:hAnsi="Arial" w:cs="Arial"/>
          <w:sz w:val="24"/>
          <w:szCs w:val="24"/>
        </w:rPr>
      </w:pPr>
      <w:r w:rsidRPr="00D3349D">
        <w:rPr>
          <w:rFonts w:ascii="Arial" w:hAnsi="Arial" w:cs="Arial"/>
          <w:sz w:val="24"/>
          <w:szCs w:val="24"/>
        </w:rPr>
        <w:t>В целях эффективного и оперативного взаимодействия с бизнес</w:t>
      </w:r>
      <w:r w:rsidRPr="00D3349D">
        <w:rPr>
          <w:rFonts w:ascii="Arial" w:hAnsi="Arial" w:cs="Arial"/>
          <w:sz w:val="24"/>
          <w:szCs w:val="24"/>
        </w:rPr>
        <w:softHyphen/>
      </w:r>
      <w:r w:rsidRPr="00D3349D">
        <w:rPr>
          <w:rFonts w:ascii="Arial" w:hAnsi="Arial" w:cs="Arial"/>
          <w:sz w:val="24"/>
          <w:szCs w:val="24"/>
        </w:rPr>
        <w:t xml:space="preserve">сообществом, обеспечения устойчивой деятельности и развития предприятий малого и среднего предпринимательства на территории Гагинского муниципального округа, Администрация Гагинского муниципального округа, </w:t>
      </w:r>
      <w:r w:rsidRPr="00D3349D">
        <w:rPr>
          <w:rStyle w:val="23pt"/>
          <w:rFonts w:ascii="Arial" w:hAnsi="Arial" w:cs="Arial"/>
          <w:sz w:val="24"/>
          <w:szCs w:val="24"/>
        </w:rPr>
        <w:t>постановляет</w:t>
      </w:r>
      <w:r w:rsidRPr="00D3349D">
        <w:rPr>
          <w:rFonts w:ascii="Arial" w:hAnsi="Arial" w:cs="Arial"/>
          <w:sz w:val="24"/>
          <w:szCs w:val="24"/>
        </w:rPr>
        <w:t>:</w:t>
      </w:r>
    </w:p>
    <w:p w:rsidR="00F20DC2" w:rsidRPr="00D3349D" w:rsidRDefault="009F0945">
      <w:pPr>
        <w:pStyle w:val="22"/>
        <w:numPr>
          <w:ilvl w:val="0"/>
          <w:numId w:val="1"/>
        </w:numPr>
        <w:shd w:val="clear" w:color="auto" w:fill="auto"/>
        <w:tabs>
          <w:tab w:val="left" w:pos="958"/>
        </w:tabs>
        <w:spacing w:before="0" w:line="480" w:lineRule="exact"/>
        <w:ind w:firstLine="620"/>
        <w:rPr>
          <w:rFonts w:ascii="Arial" w:hAnsi="Arial" w:cs="Arial"/>
          <w:sz w:val="24"/>
          <w:szCs w:val="24"/>
        </w:rPr>
      </w:pPr>
      <w:r w:rsidRPr="00D3349D">
        <w:rPr>
          <w:rFonts w:ascii="Arial" w:hAnsi="Arial" w:cs="Arial"/>
          <w:sz w:val="24"/>
          <w:szCs w:val="24"/>
        </w:rPr>
        <w:t>Создать совет по развитию малого и с</w:t>
      </w:r>
      <w:r w:rsidRPr="00D3349D">
        <w:rPr>
          <w:rFonts w:ascii="Arial" w:hAnsi="Arial" w:cs="Arial"/>
          <w:sz w:val="24"/>
          <w:szCs w:val="24"/>
        </w:rPr>
        <w:t>реднего предпринимательства Гагинского муниципального округа (далее - Совет).</w:t>
      </w:r>
    </w:p>
    <w:p w:rsidR="00F20DC2" w:rsidRPr="00D3349D" w:rsidRDefault="009F0945">
      <w:pPr>
        <w:pStyle w:val="22"/>
        <w:numPr>
          <w:ilvl w:val="0"/>
          <w:numId w:val="1"/>
        </w:numPr>
        <w:shd w:val="clear" w:color="auto" w:fill="auto"/>
        <w:tabs>
          <w:tab w:val="left" w:pos="1002"/>
        </w:tabs>
        <w:spacing w:before="0" w:line="480" w:lineRule="exact"/>
        <w:ind w:firstLine="620"/>
        <w:rPr>
          <w:rFonts w:ascii="Arial" w:hAnsi="Arial" w:cs="Arial"/>
          <w:sz w:val="24"/>
          <w:szCs w:val="24"/>
        </w:rPr>
      </w:pPr>
      <w:r w:rsidRPr="00D3349D">
        <w:rPr>
          <w:rFonts w:ascii="Arial" w:hAnsi="Arial" w:cs="Arial"/>
          <w:sz w:val="24"/>
          <w:szCs w:val="24"/>
        </w:rPr>
        <w:t>Утвердить прилагаемый состав Совета.</w:t>
      </w:r>
    </w:p>
    <w:p w:rsidR="00F20DC2" w:rsidRPr="00D3349D" w:rsidRDefault="009F0945">
      <w:pPr>
        <w:pStyle w:val="22"/>
        <w:numPr>
          <w:ilvl w:val="0"/>
          <w:numId w:val="1"/>
        </w:numPr>
        <w:shd w:val="clear" w:color="auto" w:fill="auto"/>
        <w:tabs>
          <w:tab w:val="left" w:pos="1002"/>
        </w:tabs>
        <w:spacing w:before="0" w:line="480" w:lineRule="exact"/>
        <w:ind w:firstLine="620"/>
        <w:rPr>
          <w:rFonts w:ascii="Arial" w:hAnsi="Arial" w:cs="Arial"/>
          <w:sz w:val="24"/>
          <w:szCs w:val="24"/>
        </w:rPr>
      </w:pPr>
      <w:r w:rsidRPr="00D3349D">
        <w:rPr>
          <w:rFonts w:ascii="Arial" w:hAnsi="Arial" w:cs="Arial"/>
          <w:sz w:val="24"/>
          <w:szCs w:val="24"/>
        </w:rPr>
        <w:t>Утвердить прилагаемое Положение о Совете.</w:t>
      </w:r>
    </w:p>
    <w:p w:rsidR="00F20DC2" w:rsidRPr="00D3349D" w:rsidRDefault="009F0945">
      <w:pPr>
        <w:pStyle w:val="22"/>
        <w:numPr>
          <w:ilvl w:val="0"/>
          <w:numId w:val="1"/>
        </w:numPr>
        <w:shd w:val="clear" w:color="auto" w:fill="auto"/>
        <w:spacing w:before="0" w:line="480" w:lineRule="exact"/>
        <w:ind w:firstLine="620"/>
        <w:rPr>
          <w:rFonts w:ascii="Arial" w:hAnsi="Arial" w:cs="Arial"/>
          <w:sz w:val="24"/>
          <w:szCs w:val="24"/>
        </w:rPr>
      </w:pPr>
      <w:r w:rsidRPr="00D3349D">
        <w:rPr>
          <w:rFonts w:ascii="Arial" w:hAnsi="Arial" w:cs="Arial"/>
          <w:sz w:val="24"/>
          <w:szCs w:val="24"/>
        </w:rPr>
        <w:t xml:space="preserve"> Контроль за исполнением настоящего постановления оставляю за собой.</w:t>
      </w:r>
    </w:p>
    <w:p w:rsidR="00F20DC2" w:rsidRPr="00D3349D" w:rsidRDefault="009F0945">
      <w:pPr>
        <w:pStyle w:val="22"/>
        <w:numPr>
          <w:ilvl w:val="0"/>
          <w:numId w:val="1"/>
        </w:numPr>
        <w:shd w:val="clear" w:color="auto" w:fill="auto"/>
        <w:tabs>
          <w:tab w:val="left" w:pos="968"/>
        </w:tabs>
        <w:spacing w:before="0" w:after="616" w:line="480" w:lineRule="exact"/>
        <w:ind w:firstLine="620"/>
        <w:rPr>
          <w:rFonts w:ascii="Arial" w:hAnsi="Arial" w:cs="Arial"/>
          <w:sz w:val="24"/>
          <w:szCs w:val="24"/>
        </w:rPr>
      </w:pPr>
      <w:r w:rsidRPr="00D3349D">
        <w:rPr>
          <w:rFonts w:ascii="Arial" w:hAnsi="Arial" w:cs="Arial"/>
          <w:sz w:val="24"/>
          <w:szCs w:val="24"/>
        </w:rPr>
        <w:t xml:space="preserve">Признать утратившим силу постановление администрации Гагинского муниципального района от 18.11.2016 г. </w:t>
      </w:r>
      <w:r w:rsidRPr="00D3349D">
        <w:rPr>
          <w:rFonts w:ascii="Arial" w:hAnsi="Arial" w:cs="Arial"/>
          <w:sz w:val="24"/>
          <w:szCs w:val="24"/>
          <w:lang w:val="en-US" w:eastAsia="en-US" w:bidi="en-US"/>
        </w:rPr>
        <w:t>N</w:t>
      </w:r>
      <w:r w:rsidRPr="00D3349D">
        <w:rPr>
          <w:rFonts w:ascii="Arial" w:hAnsi="Arial" w:cs="Arial"/>
          <w:sz w:val="24"/>
          <w:szCs w:val="24"/>
          <w:lang w:eastAsia="en-US" w:bidi="en-US"/>
        </w:rPr>
        <w:t xml:space="preserve"> </w:t>
      </w:r>
      <w:r w:rsidRPr="00D3349D">
        <w:rPr>
          <w:rFonts w:ascii="Arial" w:hAnsi="Arial" w:cs="Arial"/>
          <w:sz w:val="24"/>
          <w:szCs w:val="24"/>
        </w:rPr>
        <w:t>833 "О создании совета по развитию малого и среднего предпринимательства Гагинского муниципального района».</w:t>
      </w:r>
    </w:p>
    <w:p w:rsidR="00F20DC2" w:rsidRPr="00D3349D" w:rsidRDefault="009F0945">
      <w:pPr>
        <w:pStyle w:val="22"/>
        <w:shd w:val="clear" w:color="auto" w:fill="auto"/>
        <w:spacing w:before="0" w:line="310" w:lineRule="exact"/>
        <w:ind w:firstLine="620"/>
        <w:rPr>
          <w:rFonts w:ascii="Arial" w:hAnsi="Arial" w:cs="Arial"/>
          <w:sz w:val="24"/>
          <w:szCs w:val="24"/>
        </w:rPr>
      </w:pPr>
      <w:r w:rsidRPr="00D3349D">
        <w:rPr>
          <w:rFonts w:ascii="Arial" w:hAnsi="Arial" w:cs="Arial"/>
          <w:sz w:val="24"/>
          <w:szCs w:val="24"/>
        </w:rPr>
        <w:t>Глава местного самоуправле</w:t>
      </w:r>
      <w:r w:rsidRPr="00D3349D">
        <w:rPr>
          <w:rFonts w:ascii="Arial" w:hAnsi="Arial" w:cs="Arial"/>
          <w:sz w:val="24"/>
          <w:szCs w:val="24"/>
        </w:rPr>
        <w:t>ния</w:t>
      </w:r>
      <w:r w:rsidR="00D3349D" w:rsidRPr="00D3349D">
        <w:rPr>
          <w:rFonts w:ascii="Arial" w:hAnsi="Arial" w:cs="Arial"/>
          <w:sz w:val="24"/>
          <w:szCs w:val="24"/>
        </w:rPr>
        <w:t xml:space="preserve">                            П.И.Кондаков </w:t>
      </w:r>
      <w:r w:rsidRPr="00D3349D">
        <w:rPr>
          <w:rFonts w:ascii="Arial" w:hAnsi="Arial" w:cs="Arial"/>
          <w:sz w:val="24"/>
          <w:szCs w:val="24"/>
        </w:rPr>
        <w:br w:type="page"/>
      </w:r>
    </w:p>
    <w:p w:rsidR="00F20DC2" w:rsidRPr="00D3349D" w:rsidRDefault="00D3349D">
      <w:pPr>
        <w:pStyle w:val="50"/>
        <w:shd w:val="clear" w:color="auto" w:fill="auto"/>
        <w:tabs>
          <w:tab w:val="left" w:leader="underscore" w:pos="7979"/>
          <w:tab w:val="left" w:leader="underscore" w:pos="9371"/>
        </w:tabs>
        <w:spacing w:after="284"/>
        <w:ind w:left="5680" w:firstLine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Утверждён </w:t>
      </w:r>
      <w:r w:rsidR="009F0945" w:rsidRPr="00D3349D">
        <w:rPr>
          <w:rFonts w:ascii="Arial" w:hAnsi="Arial" w:cs="Arial"/>
          <w:sz w:val="24"/>
          <w:szCs w:val="24"/>
        </w:rPr>
        <w:t xml:space="preserve">постановлением администрации Гагинского муниципального округа Нижегородской области </w:t>
      </w:r>
      <w:r w:rsidR="009F0945" w:rsidRPr="00D3349D">
        <w:rPr>
          <w:rStyle w:val="512pt"/>
          <w:rFonts w:ascii="Arial" w:hAnsi="Arial" w:cs="Arial"/>
        </w:rPr>
        <w:t>от</w:t>
      </w:r>
      <w:r w:rsidR="009F0945" w:rsidRPr="00D3349D">
        <w:rPr>
          <w:rStyle w:val="512pt"/>
          <w:rFonts w:ascii="Arial" w:hAnsi="Arial" w:cs="Arial"/>
        </w:rPr>
        <w:tab/>
        <w:t xml:space="preserve"> №</w:t>
      </w:r>
      <w:r w:rsidR="009F0945" w:rsidRPr="00D3349D">
        <w:rPr>
          <w:rStyle w:val="512pt"/>
          <w:rFonts w:ascii="Arial" w:hAnsi="Arial" w:cs="Arial"/>
        </w:rPr>
        <w:tab/>
      </w:r>
    </w:p>
    <w:p w:rsidR="00F20DC2" w:rsidRPr="00D3349D" w:rsidRDefault="00D3349D">
      <w:pPr>
        <w:pStyle w:val="60"/>
        <w:shd w:val="clear" w:color="auto" w:fill="auto"/>
        <w:spacing w:before="0"/>
        <w:ind w:left="80"/>
        <w:rPr>
          <w:rFonts w:ascii="Arial" w:hAnsi="Arial" w:cs="Arial"/>
        </w:rPr>
      </w:pPr>
      <w:r w:rsidRPr="00D3349D">
        <w:rPr>
          <w:rFonts w:ascii="Arial" w:hAnsi="Arial" w:cs="Arial"/>
        </w:rPr>
        <w:t>С</w:t>
      </w:r>
      <w:r w:rsidR="009F0945" w:rsidRPr="00D3349D">
        <w:rPr>
          <w:rFonts w:ascii="Arial" w:hAnsi="Arial" w:cs="Arial"/>
        </w:rPr>
        <w:t>остав</w:t>
      </w:r>
    </w:p>
    <w:p w:rsidR="00F20DC2" w:rsidRPr="00D3349D" w:rsidRDefault="009F0945">
      <w:pPr>
        <w:pStyle w:val="60"/>
        <w:shd w:val="clear" w:color="auto" w:fill="auto"/>
        <w:spacing w:before="0"/>
        <w:ind w:left="80"/>
        <w:rPr>
          <w:rFonts w:ascii="Arial" w:hAnsi="Arial" w:cs="Arial"/>
        </w:rPr>
      </w:pPr>
      <w:r w:rsidRPr="00D3349D">
        <w:rPr>
          <w:rFonts w:ascii="Arial" w:hAnsi="Arial" w:cs="Arial"/>
        </w:rPr>
        <w:t>совета по развитию малого и среднего предпринимательства Гагинского</w:t>
      </w:r>
    </w:p>
    <w:p w:rsidR="00F20DC2" w:rsidRPr="00D3349D" w:rsidRDefault="00D3349D">
      <w:pPr>
        <w:pStyle w:val="60"/>
        <w:shd w:val="clear" w:color="auto" w:fill="auto"/>
        <w:tabs>
          <w:tab w:val="left" w:leader="underscore" w:pos="9371"/>
        </w:tabs>
        <w:spacing w:before="0"/>
        <w:ind w:left="3520"/>
        <w:jc w:val="both"/>
        <w:rPr>
          <w:rFonts w:ascii="Arial" w:hAnsi="Arial" w:cs="Arial"/>
        </w:rPr>
      </w:pPr>
      <w:r w:rsidRPr="00D3349D">
        <w:rPr>
          <w:rStyle w:val="61"/>
          <w:rFonts w:ascii="Arial" w:hAnsi="Arial" w:cs="Arial"/>
          <w:b/>
          <w:bCs/>
        </w:rPr>
        <w:t>м</w:t>
      </w:r>
      <w:r w:rsidR="009F0945" w:rsidRPr="00D3349D">
        <w:rPr>
          <w:rStyle w:val="61"/>
          <w:rFonts w:ascii="Arial" w:hAnsi="Arial" w:cs="Arial"/>
          <w:b/>
          <w:bCs/>
        </w:rPr>
        <w:t>униципального округа</w:t>
      </w:r>
      <w:r w:rsidR="009F0945" w:rsidRPr="00D3349D">
        <w:rPr>
          <w:rFonts w:ascii="Arial" w:hAnsi="Arial" w:cs="Arial"/>
        </w:rPr>
        <w:tab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3149"/>
        <w:gridCol w:w="6490"/>
      </w:tblGrid>
      <w:tr w:rsidR="00F20DC2" w:rsidRPr="00D3349D">
        <w:tblPrEx>
          <w:tblCellMar>
            <w:top w:w="0" w:type="dxa"/>
            <w:bottom w:w="0" w:type="dxa"/>
          </w:tblCellMar>
        </w:tblPrEx>
        <w:trPr>
          <w:trHeight w:hRule="exact" w:val="715"/>
          <w:jc w:val="center"/>
        </w:trPr>
        <w:tc>
          <w:tcPr>
            <w:tcW w:w="31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0DC2" w:rsidRPr="00D3349D" w:rsidRDefault="009F0945">
            <w:pPr>
              <w:pStyle w:val="22"/>
              <w:framePr w:w="9638" w:wrap="notBeside" w:vAnchor="text" w:hAnchor="text" w:xAlign="center" w:y="1"/>
              <w:shd w:val="clear" w:color="auto" w:fill="auto"/>
              <w:spacing w:before="0" w:line="244" w:lineRule="exact"/>
              <w:ind w:left="18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D3349D">
              <w:rPr>
                <w:rStyle w:val="211pt"/>
                <w:rFonts w:ascii="Arial" w:hAnsi="Arial" w:cs="Arial"/>
                <w:sz w:val="24"/>
                <w:szCs w:val="24"/>
              </w:rPr>
              <w:t>Кондаков Павел Иванович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20DC2" w:rsidRPr="00D3349D" w:rsidRDefault="009F0945">
            <w:pPr>
              <w:pStyle w:val="22"/>
              <w:framePr w:w="9638" w:wrap="notBeside" w:vAnchor="text" w:hAnchor="text" w:xAlign="center" w:y="1"/>
              <w:shd w:val="clear" w:color="auto" w:fill="auto"/>
              <w:tabs>
                <w:tab w:val="left" w:pos="523"/>
                <w:tab w:val="left" w:pos="1574"/>
                <w:tab w:val="left" w:pos="2971"/>
                <w:tab w:val="left" w:pos="5030"/>
              </w:tabs>
              <w:spacing w:before="0" w:line="283" w:lineRule="exact"/>
              <w:rPr>
                <w:rFonts w:ascii="Arial" w:hAnsi="Arial" w:cs="Arial"/>
                <w:sz w:val="24"/>
                <w:szCs w:val="24"/>
              </w:rPr>
            </w:pPr>
            <w:r w:rsidRPr="00D3349D">
              <w:rPr>
                <w:rStyle w:val="211pt"/>
                <w:rFonts w:ascii="Arial" w:hAnsi="Arial" w:cs="Arial"/>
                <w:sz w:val="24"/>
                <w:szCs w:val="24"/>
              </w:rPr>
              <w:t>-</w:t>
            </w:r>
            <w:r w:rsidRPr="00D3349D">
              <w:rPr>
                <w:rStyle w:val="211pt"/>
                <w:rFonts w:ascii="Arial" w:hAnsi="Arial" w:cs="Arial"/>
                <w:sz w:val="24"/>
                <w:szCs w:val="24"/>
              </w:rPr>
              <w:tab/>
              <w:t>Глава</w:t>
            </w:r>
            <w:r w:rsidRPr="00D3349D">
              <w:rPr>
                <w:rStyle w:val="211pt"/>
                <w:rFonts w:ascii="Arial" w:hAnsi="Arial" w:cs="Arial"/>
                <w:sz w:val="24"/>
                <w:szCs w:val="24"/>
              </w:rPr>
              <w:tab/>
              <w:t>местного</w:t>
            </w:r>
            <w:r w:rsidRPr="00D3349D">
              <w:rPr>
                <w:rStyle w:val="211pt"/>
                <w:rFonts w:ascii="Arial" w:hAnsi="Arial" w:cs="Arial"/>
                <w:sz w:val="24"/>
                <w:szCs w:val="24"/>
              </w:rPr>
              <w:tab/>
              <w:t>самоуправления</w:t>
            </w:r>
            <w:r w:rsidRPr="00D3349D">
              <w:rPr>
                <w:rStyle w:val="211pt"/>
                <w:rFonts w:ascii="Arial" w:hAnsi="Arial" w:cs="Arial"/>
                <w:sz w:val="24"/>
                <w:szCs w:val="24"/>
              </w:rPr>
              <w:tab/>
            </w:r>
            <w:r w:rsidRPr="00D3349D">
              <w:rPr>
                <w:rStyle w:val="211pt"/>
                <w:rFonts w:ascii="Arial" w:hAnsi="Arial" w:cs="Arial"/>
                <w:sz w:val="24"/>
                <w:szCs w:val="24"/>
              </w:rPr>
              <w:t>Гагинского</w:t>
            </w:r>
          </w:p>
          <w:p w:rsidR="00F20DC2" w:rsidRPr="00D3349D" w:rsidRDefault="009F0945">
            <w:pPr>
              <w:pStyle w:val="22"/>
              <w:framePr w:w="9638" w:wrap="notBeside" w:vAnchor="text" w:hAnchor="text" w:xAlign="center" w:y="1"/>
              <w:shd w:val="clear" w:color="auto" w:fill="auto"/>
              <w:spacing w:before="0" w:line="283" w:lineRule="exact"/>
              <w:rPr>
                <w:rFonts w:ascii="Arial" w:hAnsi="Arial" w:cs="Arial"/>
                <w:sz w:val="24"/>
                <w:szCs w:val="24"/>
              </w:rPr>
            </w:pPr>
            <w:r w:rsidRPr="00D3349D">
              <w:rPr>
                <w:rStyle w:val="211pt"/>
                <w:rFonts w:ascii="Arial" w:hAnsi="Arial" w:cs="Arial"/>
                <w:sz w:val="24"/>
                <w:szCs w:val="24"/>
              </w:rPr>
              <w:t>муниципального округа, председатель совета</w:t>
            </w:r>
          </w:p>
        </w:tc>
      </w:tr>
      <w:tr w:rsidR="00F20DC2" w:rsidRPr="00D3349D">
        <w:tblPrEx>
          <w:tblCellMar>
            <w:top w:w="0" w:type="dxa"/>
            <w:bottom w:w="0" w:type="dxa"/>
          </w:tblCellMar>
        </w:tblPrEx>
        <w:trPr>
          <w:trHeight w:hRule="exact" w:val="792"/>
          <w:jc w:val="center"/>
        </w:trPr>
        <w:tc>
          <w:tcPr>
            <w:tcW w:w="31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20DC2" w:rsidRPr="00D3349D" w:rsidRDefault="009F0945">
            <w:pPr>
              <w:pStyle w:val="22"/>
              <w:framePr w:w="9638" w:wrap="notBeside" w:vAnchor="text" w:hAnchor="text" w:xAlign="center" w:y="1"/>
              <w:shd w:val="clear" w:color="auto" w:fill="auto"/>
              <w:spacing w:before="0" w:line="244" w:lineRule="exact"/>
              <w:ind w:left="18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D3349D">
              <w:rPr>
                <w:rStyle w:val="211pt"/>
                <w:rFonts w:ascii="Arial" w:hAnsi="Arial" w:cs="Arial"/>
                <w:sz w:val="24"/>
                <w:szCs w:val="24"/>
              </w:rPr>
              <w:t>Волкова Елена Евгеньевна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0DC2" w:rsidRPr="00D3349D" w:rsidRDefault="009F0945">
            <w:pPr>
              <w:pStyle w:val="22"/>
              <w:framePr w:w="9638" w:wrap="notBeside" w:vAnchor="text" w:hAnchor="text" w:xAlign="center" w:y="1"/>
              <w:shd w:val="clear" w:color="auto" w:fill="auto"/>
              <w:spacing w:before="0" w:line="278" w:lineRule="exact"/>
              <w:rPr>
                <w:rFonts w:ascii="Arial" w:hAnsi="Arial" w:cs="Arial"/>
                <w:sz w:val="24"/>
                <w:szCs w:val="24"/>
              </w:rPr>
            </w:pPr>
            <w:r w:rsidRPr="00D3349D">
              <w:rPr>
                <w:rStyle w:val="211pt"/>
                <w:rFonts w:ascii="Arial" w:hAnsi="Arial" w:cs="Arial"/>
                <w:sz w:val="24"/>
                <w:szCs w:val="24"/>
              </w:rPr>
              <w:t>- заместитель главы администрации, заместитель председателя совета</w:t>
            </w:r>
          </w:p>
        </w:tc>
      </w:tr>
      <w:tr w:rsidR="00F20DC2" w:rsidRPr="00D3349D">
        <w:tblPrEx>
          <w:tblCellMar>
            <w:top w:w="0" w:type="dxa"/>
            <w:bottom w:w="0" w:type="dxa"/>
          </w:tblCellMar>
        </w:tblPrEx>
        <w:trPr>
          <w:trHeight w:hRule="exact" w:val="518"/>
          <w:jc w:val="center"/>
        </w:trPr>
        <w:tc>
          <w:tcPr>
            <w:tcW w:w="31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20DC2" w:rsidRPr="00D3349D" w:rsidRDefault="009F0945">
            <w:pPr>
              <w:pStyle w:val="22"/>
              <w:framePr w:w="9638" w:wrap="notBeside" w:vAnchor="text" w:hAnchor="text" w:xAlign="center" w:y="1"/>
              <w:shd w:val="clear" w:color="auto" w:fill="auto"/>
              <w:spacing w:before="0" w:line="266" w:lineRule="exact"/>
              <w:ind w:left="180" w:firstLine="20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D3349D">
              <w:rPr>
                <w:rStyle w:val="212pt"/>
                <w:rFonts w:ascii="Arial" w:hAnsi="Arial" w:cs="Arial"/>
              </w:rPr>
              <w:t>лены совета:</w:t>
            </w:r>
          </w:p>
        </w:tc>
        <w:tc>
          <w:tcPr>
            <w:tcW w:w="6490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F20DC2" w:rsidRPr="00D3349D" w:rsidRDefault="00F20DC2">
            <w:pPr>
              <w:framePr w:w="9638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F20DC2" w:rsidRPr="00D3349D">
        <w:tblPrEx>
          <w:tblCellMar>
            <w:top w:w="0" w:type="dxa"/>
            <w:bottom w:w="0" w:type="dxa"/>
          </w:tblCellMar>
        </w:tblPrEx>
        <w:trPr>
          <w:trHeight w:hRule="exact" w:val="1070"/>
          <w:jc w:val="center"/>
        </w:trPr>
        <w:tc>
          <w:tcPr>
            <w:tcW w:w="31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20DC2" w:rsidRPr="00D3349D" w:rsidRDefault="009F0945">
            <w:pPr>
              <w:pStyle w:val="22"/>
              <w:framePr w:w="9638" w:wrap="notBeside" w:vAnchor="text" w:hAnchor="text" w:xAlign="center" w:y="1"/>
              <w:shd w:val="clear" w:color="auto" w:fill="auto"/>
              <w:spacing w:before="0" w:line="278" w:lineRule="exact"/>
              <w:ind w:left="18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D3349D">
              <w:rPr>
                <w:rStyle w:val="211pt"/>
                <w:rFonts w:ascii="Arial" w:hAnsi="Arial" w:cs="Arial"/>
                <w:sz w:val="24"/>
                <w:szCs w:val="24"/>
              </w:rPr>
              <w:t>Уваров Владимир Викторович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0DC2" w:rsidRPr="00D3349D" w:rsidRDefault="009F0945">
            <w:pPr>
              <w:pStyle w:val="22"/>
              <w:framePr w:w="9638" w:wrap="notBeside" w:vAnchor="text" w:hAnchor="text" w:xAlign="center" w:y="1"/>
              <w:shd w:val="clear" w:color="auto" w:fill="auto"/>
              <w:tabs>
                <w:tab w:val="left" w:pos="557"/>
                <w:tab w:val="left" w:pos="2395"/>
                <w:tab w:val="left" w:pos="3586"/>
                <w:tab w:val="left" w:pos="5083"/>
              </w:tabs>
              <w:spacing w:before="0" w:line="274" w:lineRule="exact"/>
              <w:rPr>
                <w:rFonts w:ascii="Arial" w:hAnsi="Arial" w:cs="Arial"/>
                <w:sz w:val="24"/>
                <w:szCs w:val="24"/>
              </w:rPr>
            </w:pPr>
            <w:r w:rsidRPr="00D3349D">
              <w:rPr>
                <w:rStyle w:val="211pt"/>
                <w:rFonts w:ascii="Arial" w:hAnsi="Arial" w:cs="Arial"/>
                <w:sz w:val="24"/>
                <w:szCs w:val="24"/>
              </w:rPr>
              <w:t>-</w:t>
            </w:r>
            <w:r w:rsidRPr="00D3349D">
              <w:rPr>
                <w:rStyle w:val="211pt"/>
                <w:rFonts w:ascii="Arial" w:hAnsi="Arial" w:cs="Arial"/>
                <w:sz w:val="24"/>
                <w:szCs w:val="24"/>
              </w:rPr>
              <w:tab/>
              <w:t>председатель</w:t>
            </w:r>
            <w:r w:rsidRPr="00D3349D">
              <w:rPr>
                <w:rStyle w:val="211pt"/>
                <w:rFonts w:ascii="Arial" w:hAnsi="Arial" w:cs="Arial"/>
                <w:sz w:val="24"/>
                <w:szCs w:val="24"/>
              </w:rPr>
              <w:tab/>
              <w:t>Совета</w:t>
            </w:r>
            <w:r w:rsidRPr="00D3349D">
              <w:rPr>
                <w:rStyle w:val="211pt"/>
                <w:rFonts w:ascii="Arial" w:hAnsi="Arial" w:cs="Arial"/>
                <w:sz w:val="24"/>
                <w:szCs w:val="24"/>
              </w:rPr>
              <w:tab/>
              <w:t>депутатов</w:t>
            </w:r>
            <w:r w:rsidRPr="00D3349D">
              <w:rPr>
                <w:rStyle w:val="211pt"/>
                <w:rFonts w:ascii="Arial" w:hAnsi="Arial" w:cs="Arial"/>
                <w:sz w:val="24"/>
                <w:szCs w:val="24"/>
              </w:rPr>
              <w:tab/>
              <w:t>Гагинского</w:t>
            </w:r>
          </w:p>
          <w:p w:rsidR="00F20DC2" w:rsidRPr="00D3349D" w:rsidRDefault="009F0945">
            <w:pPr>
              <w:pStyle w:val="22"/>
              <w:framePr w:w="9638" w:wrap="notBeside" w:vAnchor="text" w:hAnchor="text" w:xAlign="center" w:y="1"/>
              <w:shd w:val="clear" w:color="auto" w:fill="auto"/>
              <w:spacing w:before="0" w:line="274" w:lineRule="exact"/>
              <w:rPr>
                <w:rFonts w:ascii="Arial" w:hAnsi="Arial" w:cs="Arial"/>
                <w:sz w:val="24"/>
                <w:szCs w:val="24"/>
              </w:rPr>
            </w:pPr>
            <w:r w:rsidRPr="00D3349D">
              <w:rPr>
                <w:rStyle w:val="211pt"/>
                <w:rFonts w:ascii="Arial" w:hAnsi="Arial" w:cs="Arial"/>
                <w:sz w:val="24"/>
                <w:szCs w:val="24"/>
              </w:rPr>
              <w:t xml:space="preserve">муниципального округа, </w:t>
            </w:r>
            <w:r w:rsidRPr="00D3349D">
              <w:rPr>
                <w:rStyle w:val="211pt"/>
                <w:rFonts w:ascii="Arial" w:hAnsi="Arial" w:cs="Arial"/>
                <w:sz w:val="24"/>
                <w:szCs w:val="24"/>
              </w:rPr>
              <w:t>председатель СПК «Березники» (по согласованию)</w:t>
            </w:r>
          </w:p>
        </w:tc>
      </w:tr>
      <w:tr w:rsidR="00F20DC2" w:rsidRPr="00D3349D">
        <w:tblPrEx>
          <w:tblCellMar>
            <w:top w:w="0" w:type="dxa"/>
            <w:bottom w:w="0" w:type="dxa"/>
          </w:tblCellMar>
        </w:tblPrEx>
        <w:trPr>
          <w:trHeight w:hRule="exact" w:val="797"/>
          <w:jc w:val="center"/>
        </w:trPr>
        <w:tc>
          <w:tcPr>
            <w:tcW w:w="31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DC2" w:rsidRPr="00D3349D" w:rsidRDefault="009F0945">
            <w:pPr>
              <w:pStyle w:val="22"/>
              <w:framePr w:w="9638" w:wrap="notBeside" w:vAnchor="text" w:hAnchor="text" w:xAlign="center" w:y="1"/>
              <w:shd w:val="clear" w:color="auto" w:fill="auto"/>
              <w:spacing w:before="0" w:line="274" w:lineRule="exact"/>
              <w:ind w:left="18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D3349D">
              <w:rPr>
                <w:rStyle w:val="211pt"/>
                <w:rFonts w:ascii="Arial" w:hAnsi="Arial" w:cs="Arial"/>
                <w:sz w:val="24"/>
                <w:szCs w:val="24"/>
              </w:rPr>
              <w:t>Волкова Наталья Эдуардовна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20DC2" w:rsidRPr="00D3349D" w:rsidRDefault="009F0945">
            <w:pPr>
              <w:pStyle w:val="22"/>
              <w:framePr w:w="9638" w:wrap="notBeside" w:vAnchor="text" w:hAnchor="text" w:xAlign="center" w:y="1"/>
              <w:shd w:val="clear" w:color="auto" w:fill="auto"/>
              <w:spacing w:before="0" w:line="278" w:lineRule="exact"/>
              <w:rPr>
                <w:rFonts w:ascii="Arial" w:hAnsi="Arial" w:cs="Arial"/>
                <w:sz w:val="24"/>
                <w:szCs w:val="24"/>
              </w:rPr>
            </w:pPr>
            <w:r w:rsidRPr="00D3349D">
              <w:rPr>
                <w:rStyle w:val="211pt"/>
                <w:rFonts w:ascii="Arial" w:hAnsi="Arial" w:cs="Arial"/>
                <w:sz w:val="24"/>
                <w:szCs w:val="24"/>
              </w:rPr>
              <w:t>- директор АНО " Гагинский Ц,ентр развития бизнеса и туризма» (по согласованию)</w:t>
            </w:r>
          </w:p>
        </w:tc>
      </w:tr>
      <w:tr w:rsidR="00F20DC2" w:rsidRPr="00D3349D">
        <w:tblPrEx>
          <w:tblCellMar>
            <w:top w:w="0" w:type="dxa"/>
            <w:bottom w:w="0" w:type="dxa"/>
          </w:tblCellMar>
        </w:tblPrEx>
        <w:trPr>
          <w:trHeight w:hRule="exact" w:val="1070"/>
          <w:jc w:val="center"/>
        </w:trPr>
        <w:tc>
          <w:tcPr>
            <w:tcW w:w="31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0DC2" w:rsidRPr="00D3349D" w:rsidRDefault="009F0945">
            <w:pPr>
              <w:pStyle w:val="22"/>
              <w:framePr w:w="9638" w:wrap="notBeside" w:vAnchor="text" w:hAnchor="text" w:xAlign="center" w:y="1"/>
              <w:shd w:val="clear" w:color="auto" w:fill="auto"/>
              <w:spacing w:before="0" w:line="244" w:lineRule="exact"/>
              <w:ind w:left="18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D3349D">
              <w:rPr>
                <w:rStyle w:val="211pt"/>
                <w:rFonts w:ascii="Arial" w:hAnsi="Arial" w:cs="Arial"/>
                <w:sz w:val="24"/>
                <w:szCs w:val="24"/>
              </w:rPr>
              <w:t>Ганин Михаил Юрьевич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0DC2" w:rsidRPr="00D3349D" w:rsidRDefault="009F0945">
            <w:pPr>
              <w:pStyle w:val="22"/>
              <w:framePr w:w="9638" w:wrap="notBeside" w:vAnchor="text" w:hAnchor="text" w:xAlign="center" w:y="1"/>
              <w:shd w:val="clear" w:color="auto" w:fill="auto"/>
              <w:spacing w:before="0" w:line="274" w:lineRule="exact"/>
              <w:rPr>
                <w:rFonts w:ascii="Arial" w:hAnsi="Arial" w:cs="Arial"/>
                <w:sz w:val="24"/>
                <w:szCs w:val="24"/>
              </w:rPr>
            </w:pPr>
            <w:r w:rsidRPr="00D3349D">
              <w:rPr>
                <w:rStyle w:val="211pt"/>
                <w:rFonts w:ascii="Arial" w:hAnsi="Arial" w:cs="Arial"/>
                <w:sz w:val="24"/>
                <w:szCs w:val="24"/>
              </w:rPr>
              <w:t xml:space="preserve">- председатель комиссии по экономике и финансам Совета депутатов Гагинского </w:t>
            </w:r>
            <w:r w:rsidRPr="00D3349D">
              <w:rPr>
                <w:rStyle w:val="211pt"/>
                <w:rFonts w:ascii="Arial" w:hAnsi="Arial" w:cs="Arial"/>
                <w:sz w:val="24"/>
                <w:szCs w:val="24"/>
              </w:rPr>
              <w:t>муниципального округа, директор ООО «Гагинское ЖКХ» (по согласованию)</w:t>
            </w:r>
          </w:p>
        </w:tc>
      </w:tr>
      <w:tr w:rsidR="00F20DC2" w:rsidRPr="00D3349D">
        <w:tblPrEx>
          <w:tblCellMar>
            <w:top w:w="0" w:type="dxa"/>
            <w:bottom w:w="0" w:type="dxa"/>
          </w:tblCellMar>
        </w:tblPrEx>
        <w:trPr>
          <w:trHeight w:hRule="exact" w:val="797"/>
          <w:jc w:val="center"/>
        </w:trPr>
        <w:tc>
          <w:tcPr>
            <w:tcW w:w="31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20DC2" w:rsidRPr="00D3349D" w:rsidRDefault="009F0945">
            <w:pPr>
              <w:pStyle w:val="22"/>
              <w:framePr w:w="9638" w:wrap="notBeside" w:vAnchor="text" w:hAnchor="text" w:xAlign="center" w:y="1"/>
              <w:shd w:val="clear" w:color="auto" w:fill="auto"/>
              <w:spacing w:before="0" w:line="278" w:lineRule="exact"/>
              <w:ind w:left="18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D3349D">
              <w:rPr>
                <w:rStyle w:val="211pt"/>
                <w:rFonts w:ascii="Arial" w:hAnsi="Arial" w:cs="Arial"/>
                <w:sz w:val="24"/>
                <w:szCs w:val="24"/>
              </w:rPr>
              <w:t>Куликова Татьяна Владимировна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0DC2" w:rsidRPr="00D3349D" w:rsidRDefault="009F0945">
            <w:pPr>
              <w:pStyle w:val="22"/>
              <w:framePr w:w="9638" w:wrap="notBeside" w:vAnchor="text" w:hAnchor="text" w:xAlign="center" w:y="1"/>
              <w:shd w:val="clear" w:color="auto" w:fill="auto"/>
              <w:spacing w:before="0" w:line="278" w:lineRule="exact"/>
              <w:rPr>
                <w:rFonts w:ascii="Arial" w:hAnsi="Arial" w:cs="Arial"/>
                <w:sz w:val="24"/>
                <w:szCs w:val="24"/>
              </w:rPr>
            </w:pPr>
            <w:r w:rsidRPr="00D3349D">
              <w:rPr>
                <w:rStyle w:val="211pt"/>
                <w:rFonts w:ascii="Arial" w:hAnsi="Arial" w:cs="Arial"/>
                <w:sz w:val="24"/>
                <w:szCs w:val="24"/>
              </w:rPr>
              <w:t>- начальник финансового управления администрации Гагинского муниципального округа</w:t>
            </w:r>
          </w:p>
        </w:tc>
      </w:tr>
      <w:tr w:rsidR="00F20DC2" w:rsidRPr="00D3349D">
        <w:tblPrEx>
          <w:tblCellMar>
            <w:top w:w="0" w:type="dxa"/>
            <w:bottom w:w="0" w:type="dxa"/>
          </w:tblCellMar>
        </w:tblPrEx>
        <w:trPr>
          <w:trHeight w:hRule="exact" w:val="792"/>
          <w:jc w:val="center"/>
        </w:trPr>
        <w:tc>
          <w:tcPr>
            <w:tcW w:w="31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20DC2" w:rsidRPr="00D3349D" w:rsidRDefault="00D3349D">
            <w:pPr>
              <w:pStyle w:val="22"/>
              <w:framePr w:w="9638" w:wrap="notBeside" w:vAnchor="text" w:hAnchor="text" w:xAlign="center" w:y="1"/>
              <w:shd w:val="clear" w:color="auto" w:fill="auto"/>
              <w:spacing w:before="0" w:line="274" w:lineRule="exact"/>
              <w:ind w:left="180" w:firstLine="20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D3349D">
              <w:rPr>
                <w:rStyle w:val="211pt"/>
                <w:rFonts w:ascii="Arial" w:hAnsi="Arial" w:cs="Arial"/>
                <w:sz w:val="24"/>
                <w:szCs w:val="24"/>
              </w:rPr>
              <w:t>П</w:t>
            </w:r>
            <w:r w:rsidR="009F0945" w:rsidRPr="00D3349D">
              <w:rPr>
                <w:rStyle w:val="211pt"/>
                <w:rFonts w:ascii="Arial" w:hAnsi="Arial" w:cs="Arial"/>
                <w:sz w:val="24"/>
                <w:szCs w:val="24"/>
              </w:rPr>
              <w:t>етрушов Василий Васильевич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0DC2" w:rsidRPr="00D3349D" w:rsidRDefault="009F0945">
            <w:pPr>
              <w:pStyle w:val="22"/>
              <w:framePr w:w="9638" w:wrap="notBeside" w:vAnchor="text" w:hAnchor="text" w:xAlign="center" w:y="1"/>
              <w:shd w:val="clear" w:color="auto" w:fill="auto"/>
              <w:tabs>
                <w:tab w:val="left" w:pos="557"/>
                <w:tab w:val="left" w:pos="2093"/>
                <w:tab w:val="left" w:pos="3768"/>
                <w:tab w:val="left" w:pos="5242"/>
              </w:tabs>
              <w:spacing w:before="0" w:line="274" w:lineRule="exact"/>
              <w:rPr>
                <w:rFonts w:ascii="Arial" w:hAnsi="Arial" w:cs="Arial"/>
                <w:sz w:val="24"/>
                <w:szCs w:val="24"/>
              </w:rPr>
            </w:pPr>
            <w:r w:rsidRPr="00D3349D">
              <w:rPr>
                <w:rStyle w:val="211pt"/>
                <w:rFonts w:ascii="Arial" w:hAnsi="Arial" w:cs="Arial"/>
                <w:sz w:val="24"/>
                <w:szCs w:val="24"/>
              </w:rPr>
              <w:t>-</w:t>
            </w:r>
            <w:r w:rsidRPr="00D3349D">
              <w:rPr>
                <w:rStyle w:val="211pt"/>
                <w:rFonts w:ascii="Arial" w:hAnsi="Arial" w:cs="Arial"/>
                <w:sz w:val="24"/>
                <w:szCs w:val="24"/>
              </w:rPr>
              <w:tab/>
              <w:t>начальник</w:t>
            </w:r>
            <w:r w:rsidRPr="00D3349D">
              <w:rPr>
                <w:rStyle w:val="211pt"/>
                <w:rFonts w:ascii="Arial" w:hAnsi="Arial" w:cs="Arial"/>
                <w:sz w:val="24"/>
                <w:szCs w:val="24"/>
              </w:rPr>
              <w:tab/>
              <w:t>управления</w:t>
            </w:r>
            <w:r w:rsidRPr="00D3349D">
              <w:rPr>
                <w:rStyle w:val="211pt"/>
                <w:rFonts w:ascii="Arial" w:hAnsi="Arial" w:cs="Arial"/>
                <w:sz w:val="24"/>
                <w:szCs w:val="24"/>
              </w:rPr>
              <w:tab/>
              <w:t>сельского</w:t>
            </w:r>
            <w:r w:rsidRPr="00D3349D">
              <w:rPr>
                <w:rStyle w:val="211pt"/>
                <w:rFonts w:ascii="Arial" w:hAnsi="Arial" w:cs="Arial"/>
                <w:sz w:val="24"/>
                <w:szCs w:val="24"/>
              </w:rPr>
              <w:tab/>
              <w:t>хозяйства</w:t>
            </w:r>
          </w:p>
          <w:p w:rsidR="00F20DC2" w:rsidRPr="00D3349D" w:rsidRDefault="009F0945">
            <w:pPr>
              <w:pStyle w:val="22"/>
              <w:framePr w:w="9638" w:wrap="notBeside" w:vAnchor="text" w:hAnchor="text" w:xAlign="center" w:y="1"/>
              <w:shd w:val="clear" w:color="auto" w:fill="auto"/>
              <w:spacing w:before="0" w:line="274" w:lineRule="exact"/>
              <w:rPr>
                <w:rFonts w:ascii="Arial" w:hAnsi="Arial" w:cs="Arial"/>
                <w:sz w:val="24"/>
                <w:szCs w:val="24"/>
              </w:rPr>
            </w:pPr>
            <w:r w:rsidRPr="00D3349D">
              <w:rPr>
                <w:rStyle w:val="211pt"/>
                <w:rFonts w:ascii="Arial" w:hAnsi="Arial" w:cs="Arial"/>
                <w:sz w:val="24"/>
                <w:szCs w:val="24"/>
              </w:rPr>
              <w:t>администрации Гагинского муниципального округа</w:t>
            </w:r>
          </w:p>
        </w:tc>
      </w:tr>
      <w:tr w:rsidR="00F20DC2" w:rsidRPr="00D3349D">
        <w:tblPrEx>
          <w:tblCellMar>
            <w:top w:w="0" w:type="dxa"/>
            <w:bottom w:w="0" w:type="dxa"/>
          </w:tblCellMar>
        </w:tblPrEx>
        <w:trPr>
          <w:trHeight w:hRule="exact" w:val="1349"/>
          <w:jc w:val="center"/>
        </w:trPr>
        <w:tc>
          <w:tcPr>
            <w:tcW w:w="31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0DC2" w:rsidRPr="00D3349D" w:rsidRDefault="009F0945">
            <w:pPr>
              <w:pStyle w:val="22"/>
              <w:framePr w:w="9638" w:wrap="notBeside" w:vAnchor="text" w:hAnchor="text" w:xAlign="center" w:y="1"/>
              <w:shd w:val="clear" w:color="auto" w:fill="auto"/>
              <w:spacing w:before="0" w:line="274" w:lineRule="exact"/>
              <w:ind w:left="18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D3349D">
              <w:rPr>
                <w:rStyle w:val="211pt"/>
                <w:rFonts w:ascii="Arial" w:hAnsi="Arial" w:cs="Arial"/>
                <w:sz w:val="24"/>
                <w:szCs w:val="24"/>
              </w:rPr>
              <w:t>Конов Александр Романович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0DC2" w:rsidRPr="00D3349D" w:rsidRDefault="009F0945">
            <w:pPr>
              <w:pStyle w:val="22"/>
              <w:framePr w:w="9638" w:wrap="notBeside" w:vAnchor="text" w:hAnchor="text" w:xAlign="center" w:y="1"/>
              <w:shd w:val="clear" w:color="auto" w:fill="auto"/>
              <w:spacing w:before="0" w:line="278" w:lineRule="exact"/>
              <w:ind w:left="18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D3349D">
              <w:rPr>
                <w:rStyle w:val="211pt"/>
                <w:rFonts w:ascii="Arial" w:hAnsi="Arial" w:cs="Arial"/>
                <w:sz w:val="24"/>
                <w:szCs w:val="24"/>
              </w:rPr>
              <w:t>- общественный помощник по Гагинскому округу полномоченного по защите прав предпринимателей в Нижегородской области, руководитель ИП «Коннов» (по согласованию)</w:t>
            </w:r>
          </w:p>
        </w:tc>
      </w:tr>
      <w:tr w:rsidR="00F20DC2" w:rsidRPr="00D3349D">
        <w:tblPrEx>
          <w:tblCellMar>
            <w:top w:w="0" w:type="dxa"/>
            <w:bottom w:w="0" w:type="dxa"/>
          </w:tblCellMar>
        </w:tblPrEx>
        <w:trPr>
          <w:trHeight w:hRule="exact" w:val="797"/>
          <w:jc w:val="center"/>
        </w:trPr>
        <w:tc>
          <w:tcPr>
            <w:tcW w:w="31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DC2" w:rsidRPr="00D3349D" w:rsidRDefault="00D3349D">
            <w:pPr>
              <w:pStyle w:val="22"/>
              <w:framePr w:w="9638" w:wrap="notBeside" w:vAnchor="text" w:hAnchor="text" w:xAlign="center" w:y="1"/>
              <w:shd w:val="clear" w:color="auto" w:fill="auto"/>
              <w:spacing w:before="0" w:line="278" w:lineRule="exact"/>
              <w:ind w:left="180" w:firstLine="20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D3349D">
              <w:rPr>
                <w:rStyle w:val="211pt"/>
                <w:rFonts w:ascii="Arial" w:hAnsi="Arial" w:cs="Arial"/>
                <w:sz w:val="24"/>
                <w:szCs w:val="24"/>
              </w:rPr>
              <w:t>Ш</w:t>
            </w:r>
            <w:r w:rsidR="009F0945" w:rsidRPr="00D3349D">
              <w:rPr>
                <w:rStyle w:val="211pt"/>
                <w:rFonts w:ascii="Arial" w:hAnsi="Arial" w:cs="Arial"/>
                <w:sz w:val="24"/>
                <w:szCs w:val="24"/>
              </w:rPr>
              <w:t xml:space="preserve">иблев Владимир </w:t>
            </w:r>
            <w:r w:rsidR="009F0945" w:rsidRPr="00D3349D">
              <w:rPr>
                <w:rStyle w:val="211pt"/>
                <w:rFonts w:ascii="Arial" w:hAnsi="Arial" w:cs="Arial"/>
                <w:sz w:val="24"/>
                <w:szCs w:val="24"/>
              </w:rPr>
              <w:t>Александрович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20DC2" w:rsidRPr="00D3349D" w:rsidRDefault="009F0945">
            <w:pPr>
              <w:pStyle w:val="22"/>
              <w:framePr w:w="9638" w:wrap="notBeside" w:vAnchor="text" w:hAnchor="text" w:xAlign="center" w:y="1"/>
              <w:shd w:val="clear" w:color="auto" w:fill="auto"/>
              <w:spacing w:before="0" w:line="283" w:lineRule="exact"/>
              <w:rPr>
                <w:rFonts w:ascii="Arial" w:hAnsi="Arial" w:cs="Arial"/>
                <w:sz w:val="24"/>
                <w:szCs w:val="24"/>
              </w:rPr>
            </w:pPr>
            <w:r w:rsidRPr="00D3349D">
              <w:rPr>
                <w:rStyle w:val="211pt"/>
                <w:rFonts w:ascii="Arial" w:hAnsi="Arial" w:cs="Arial"/>
                <w:sz w:val="24"/>
                <w:szCs w:val="24"/>
              </w:rPr>
              <w:t>- директор ООО «Питомник «Школьный сад» (по согласованию)</w:t>
            </w:r>
          </w:p>
        </w:tc>
      </w:tr>
      <w:tr w:rsidR="00F20DC2" w:rsidRPr="00D3349D">
        <w:tblPrEx>
          <w:tblCellMar>
            <w:top w:w="0" w:type="dxa"/>
            <w:bottom w:w="0" w:type="dxa"/>
          </w:tblCellMar>
        </w:tblPrEx>
        <w:trPr>
          <w:trHeight w:hRule="exact" w:val="792"/>
          <w:jc w:val="center"/>
        </w:trPr>
        <w:tc>
          <w:tcPr>
            <w:tcW w:w="31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20DC2" w:rsidRPr="00D3349D" w:rsidRDefault="009F0945">
            <w:pPr>
              <w:pStyle w:val="22"/>
              <w:framePr w:w="9638" w:wrap="notBeside" w:vAnchor="text" w:hAnchor="text" w:xAlign="center" w:y="1"/>
              <w:shd w:val="clear" w:color="auto" w:fill="auto"/>
              <w:spacing w:before="0" w:line="269" w:lineRule="exact"/>
              <w:ind w:left="18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D3349D">
              <w:rPr>
                <w:rStyle w:val="211pt"/>
                <w:rFonts w:ascii="Arial" w:hAnsi="Arial" w:cs="Arial"/>
                <w:sz w:val="24"/>
                <w:szCs w:val="24"/>
              </w:rPr>
              <w:t>Моисеева Екатерина Викторовна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0DC2" w:rsidRPr="00D3349D" w:rsidRDefault="009F0945">
            <w:pPr>
              <w:pStyle w:val="22"/>
              <w:framePr w:w="9638" w:wrap="notBeside" w:vAnchor="text" w:hAnchor="text" w:xAlign="center" w:y="1"/>
              <w:shd w:val="clear" w:color="auto" w:fill="auto"/>
              <w:spacing w:before="0" w:line="244" w:lineRule="exact"/>
              <w:rPr>
                <w:rFonts w:ascii="Arial" w:hAnsi="Arial" w:cs="Arial"/>
                <w:sz w:val="24"/>
                <w:szCs w:val="24"/>
              </w:rPr>
            </w:pPr>
            <w:r w:rsidRPr="00D3349D">
              <w:rPr>
                <w:rStyle w:val="211pt"/>
                <w:rFonts w:ascii="Arial" w:hAnsi="Arial" w:cs="Arial"/>
                <w:sz w:val="24"/>
                <w:szCs w:val="24"/>
              </w:rPr>
              <w:t>- руководитель ИП «Моисеева» (по согласованию)</w:t>
            </w:r>
          </w:p>
        </w:tc>
      </w:tr>
      <w:tr w:rsidR="00F20DC2" w:rsidRPr="00D3349D">
        <w:tblPrEx>
          <w:tblCellMar>
            <w:top w:w="0" w:type="dxa"/>
            <w:bottom w:w="0" w:type="dxa"/>
          </w:tblCellMar>
        </w:tblPrEx>
        <w:trPr>
          <w:trHeight w:hRule="exact" w:val="518"/>
          <w:jc w:val="center"/>
        </w:trPr>
        <w:tc>
          <w:tcPr>
            <w:tcW w:w="31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20DC2" w:rsidRPr="00D3349D" w:rsidRDefault="009F0945">
            <w:pPr>
              <w:pStyle w:val="22"/>
              <w:framePr w:w="9638" w:wrap="notBeside" w:vAnchor="text" w:hAnchor="text" w:xAlign="center" w:y="1"/>
              <w:shd w:val="clear" w:color="auto" w:fill="auto"/>
              <w:spacing w:before="0" w:line="244" w:lineRule="exact"/>
              <w:ind w:left="18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D3349D">
              <w:rPr>
                <w:rStyle w:val="211pt"/>
                <w:rFonts w:ascii="Arial" w:hAnsi="Arial" w:cs="Arial"/>
                <w:sz w:val="24"/>
                <w:szCs w:val="24"/>
              </w:rPr>
              <w:t>Николаев Сергей Львович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0DC2" w:rsidRPr="00D3349D" w:rsidRDefault="009F0945">
            <w:pPr>
              <w:pStyle w:val="22"/>
              <w:framePr w:w="9638" w:wrap="notBeside" w:vAnchor="text" w:hAnchor="text" w:xAlign="center" w:y="1"/>
              <w:shd w:val="clear" w:color="auto" w:fill="auto"/>
              <w:spacing w:before="0" w:line="244" w:lineRule="exact"/>
              <w:rPr>
                <w:rFonts w:ascii="Arial" w:hAnsi="Arial" w:cs="Arial"/>
                <w:sz w:val="24"/>
                <w:szCs w:val="24"/>
              </w:rPr>
            </w:pPr>
            <w:r w:rsidRPr="00D3349D">
              <w:rPr>
                <w:rStyle w:val="211pt"/>
                <w:rFonts w:ascii="Arial" w:hAnsi="Arial" w:cs="Arial"/>
                <w:sz w:val="24"/>
                <w:szCs w:val="24"/>
              </w:rPr>
              <w:t>- директор ИП «Николаев» (по согласованию)</w:t>
            </w:r>
          </w:p>
        </w:tc>
      </w:tr>
      <w:tr w:rsidR="00F20DC2" w:rsidRPr="00D3349D">
        <w:tblPrEx>
          <w:tblCellMar>
            <w:top w:w="0" w:type="dxa"/>
            <w:bottom w:w="0" w:type="dxa"/>
          </w:tblCellMar>
        </w:tblPrEx>
        <w:trPr>
          <w:trHeight w:hRule="exact" w:val="523"/>
          <w:jc w:val="center"/>
        </w:trPr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20DC2" w:rsidRPr="00D3349D" w:rsidRDefault="009F0945">
            <w:pPr>
              <w:pStyle w:val="22"/>
              <w:framePr w:w="9638" w:wrap="notBeside" w:vAnchor="text" w:hAnchor="text" w:xAlign="center" w:y="1"/>
              <w:shd w:val="clear" w:color="auto" w:fill="auto"/>
              <w:spacing w:before="0" w:line="244" w:lineRule="exact"/>
              <w:ind w:left="18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D3349D">
              <w:rPr>
                <w:rStyle w:val="211pt"/>
                <w:rFonts w:ascii="Arial" w:hAnsi="Arial" w:cs="Arial"/>
                <w:sz w:val="24"/>
                <w:szCs w:val="24"/>
              </w:rPr>
              <w:t>Савельева Анна Федоровна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0DC2" w:rsidRPr="00D3349D" w:rsidRDefault="009F0945">
            <w:pPr>
              <w:pStyle w:val="22"/>
              <w:framePr w:w="9638" w:wrap="notBeside" w:vAnchor="text" w:hAnchor="text" w:xAlign="center" w:y="1"/>
              <w:shd w:val="clear" w:color="auto" w:fill="auto"/>
              <w:spacing w:before="0" w:line="244" w:lineRule="exact"/>
              <w:rPr>
                <w:rFonts w:ascii="Arial" w:hAnsi="Arial" w:cs="Arial"/>
                <w:sz w:val="24"/>
                <w:szCs w:val="24"/>
              </w:rPr>
            </w:pPr>
            <w:r w:rsidRPr="00D3349D">
              <w:rPr>
                <w:rStyle w:val="211pt"/>
                <w:rFonts w:ascii="Arial" w:hAnsi="Arial" w:cs="Arial"/>
                <w:sz w:val="24"/>
                <w:szCs w:val="24"/>
              </w:rPr>
              <w:t xml:space="preserve">- директор </w:t>
            </w:r>
            <w:r w:rsidRPr="00D3349D">
              <w:rPr>
                <w:rStyle w:val="211pt"/>
                <w:rFonts w:ascii="Arial" w:hAnsi="Arial" w:cs="Arial"/>
                <w:sz w:val="24"/>
                <w:szCs w:val="24"/>
              </w:rPr>
              <w:t>ИП «Савельева» (по согласованию)</w:t>
            </w:r>
          </w:p>
        </w:tc>
      </w:tr>
    </w:tbl>
    <w:p w:rsidR="00F20DC2" w:rsidRPr="00D3349D" w:rsidRDefault="00F20DC2">
      <w:pPr>
        <w:framePr w:w="9638" w:wrap="notBeside" w:vAnchor="text" w:hAnchor="text" w:xAlign="center" w:y="1"/>
        <w:rPr>
          <w:rFonts w:ascii="Arial" w:hAnsi="Arial" w:cs="Arial"/>
        </w:rPr>
      </w:pPr>
    </w:p>
    <w:p w:rsidR="00F20DC2" w:rsidRPr="00D3349D" w:rsidRDefault="00F20DC2">
      <w:pPr>
        <w:rPr>
          <w:rFonts w:ascii="Arial" w:hAnsi="Arial" w:cs="Arial"/>
        </w:rPr>
      </w:pPr>
    </w:p>
    <w:p w:rsidR="00F20DC2" w:rsidRPr="00D3349D" w:rsidRDefault="00F20DC2">
      <w:pPr>
        <w:rPr>
          <w:rFonts w:ascii="Arial" w:hAnsi="Arial" w:cs="Arial"/>
        </w:rPr>
        <w:sectPr w:rsidR="00F20DC2" w:rsidRPr="00D3349D" w:rsidSect="00D3349D">
          <w:pgSz w:w="11900" w:h="16840"/>
          <w:pgMar w:top="993" w:right="638" w:bottom="1597" w:left="1623" w:header="0" w:footer="3" w:gutter="0"/>
          <w:cols w:space="720"/>
          <w:noEndnote/>
          <w:titlePg/>
          <w:docGrid w:linePitch="360"/>
        </w:sectPr>
      </w:pPr>
    </w:p>
    <w:p w:rsidR="00F20DC2" w:rsidRPr="00D3349D" w:rsidRDefault="009F0945">
      <w:pPr>
        <w:pStyle w:val="50"/>
        <w:shd w:val="clear" w:color="auto" w:fill="auto"/>
        <w:spacing w:after="0" w:line="274" w:lineRule="exact"/>
        <w:ind w:left="5700"/>
        <w:jc w:val="right"/>
        <w:rPr>
          <w:rFonts w:ascii="Arial" w:hAnsi="Arial" w:cs="Arial"/>
          <w:sz w:val="24"/>
          <w:szCs w:val="24"/>
        </w:rPr>
      </w:pPr>
      <w:r w:rsidRPr="00D3349D">
        <w:rPr>
          <w:rFonts w:ascii="Arial" w:hAnsi="Arial" w:cs="Arial"/>
          <w:sz w:val="24"/>
          <w:szCs w:val="24"/>
        </w:rPr>
        <w:lastRenderedPageBreak/>
        <w:t>УТВЕРЖДЕНО постановлением администрации Гагинского муниципального округа Нижегородской области</w:t>
      </w:r>
    </w:p>
    <w:p w:rsidR="00F20DC2" w:rsidRPr="00D3349D" w:rsidRDefault="009F0945">
      <w:pPr>
        <w:pStyle w:val="60"/>
        <w:shd w:val="clear" w:color="auto" w:fill="auto"/>
        <w:tabs>
          <w:tab w:val="left" w:pos="8363"/>
        </w:tabs>
        <w:spacing w:before="0" w:after="286"/>
        <w:ind w:left="6760"/>
        <w:jc w:val="both"/>
        <w:rPr>
          <w:rFonts w:ascii="Arial" w:hAnsi="Arial" w:cs="Arial"/>
        </w:rPr>
      </w:pPr>
      <w:r w:rsidRPr="00D3349D">
        <w:rPr>
          <w:rFonts w:ascii="Arial" w:hAnsi="Arial" w:cs="Arial"/>
        </w:rPr>
        <w:t>от</w:t>
      </w:r>
      <w:r w:rsidRPr="00D3349D">
        <w:rPr>
          <w:rFonts w:ascii="Arial" w:hAnsi="Arial" w:cs="Arial"/>
        </w:rPr>
        <w:tab/>
        <w:t>№</w:t>
      </w:r>
    </w:p>
    <w:p w:rsidR="00F20DC2" w:rsidRPr="00D3349D" w:rsidRDefault="009F0945">
      <w:pPr>
        <w:pStyle w:val="20"/>
        <w:keepNext/>
        <w:keepLines/>
        <w:shd w:val="clear" w:color="auto" w:fill="auto"/>
        <w:spacing w:before="0" w:after="0" w:line="317" w:lineRule="exact"/>
        <w:ind w:left="3440"/>
        <w:jc w:val="left"/>
        <w:rPr>
          <w:rFonts w:ascii="Arial" w:hAnsi="Arial" w:cs="Arial"/>
          <w:sz w:val="24"/>
          <w:szCs w:val="24"/>
        </w:rPr>
      </w:pPr>
      <w:bookmarkStart w:id="2" w:name="bookmark2"/>
      <w:r w:rsidRPr="00D3349D">
        <w:rPr>
          <w:rFonts w:ascii="Arial" w:hAnsi="Arial" w:cs="Arial"/>
          <w:sz w:val="24"/>
          <w:szCs w:val="24"/>
        </w:rPr>
        <w:t>Поло</w:t>
      </w:r>
      <w:r w:rsidRPr="00D3349D">
        <w:rPr>
          <w:rStyle w:val="23"/>
          <w:rFonts w:ascii="Arial" w:hAnsi="Arial" w:cs="Arial"/>
          <w:sz w:val="24"/>
          <w:szCs w:val="24"/>
        </w:rPr>
        <w:t>ж</w:t>
      </w:r>
      <w:r w:rsidRPr="00D3349D">
        <w:rPr>
          <w:rFonts w:ascii="Arial" w:hAnsi="Arial" w:cs="Arial"/>
          <w:sz w:val="24"/>
          <w:szCs w:val="24"/>
        </w:rPr>
        <w:t xml:space="preserve">ение о </w:t>
      </w:r>
      <w:r w:rsidRPr="00D3349D">
        <w:rPr>
          <w:rFonts w:ascii="Arial" w:hAnsi="Arial" w:cs="Arial"/>
          <w:sz w:val="24"/>
          <w:szCs w:val="24"/>
        </w:rPr>
        <w:t>совете</w:t>
      </w:r>
      <w:bookmarkEnd w:id="2"/>
    </w:p>
    <w:p w:rsidR="00F20DC2" w:rsidRPr="00D3349D" w:rsidRDefault="009F0945">
      <w:pPr>
        <w:pStyle w:val="70"/>
        <w:shd w:val="clear" w:color="auto" w:fill="auto"/>
        <w:rPr>
          <w:rFonts w:ascii="Arial" w:hAnsi="Arial" w:cs="Arial"/>
          <w:sz w:val="24"/>
          <w:szCs w:val="24"/>
        </w:rPr>
      </w:pPr>
      <w:r w:rsidRPr="00D3349D">
        <w:rPr>
          <w:rFonts w:ascii="Arial" w:hAnsi="Arial" w:cs="Arial"/>
          <w:sz w:val="24"/>
          <w:szCs w:val="24"/>
        </w:rPr>
        <w:t>по развитию малого и среднего предпринимательства Гагинского</w:t>
      </w:r>
    </w:p>
    <w:p w:rsidR="00F20DC2" w:rsidRPr="00D3349D" w:rsidRDefault="009F0945">
      <w:pPr>
        <w:pStyle w:val="20"/>
        <w:keepNext/>
        <w:keepLines/>
        <w:shd w:val="clear" w:color="auto" w:fill="auto"/>
        <w:spacing w:before="0" w:after="316" w:line="317" w:lineRule="exact"/>
        <w:ind w:left="3160"/>
        <w:jc w:val="left"/>
        <w:rPr>
          <w:rFonts w:ascii="Arial" w:hAnsi="Arial" w:cs="Arial"/>
          <w:sz w:val="24"/>
          <w:szCs w:val="24"/>
        </w:rPr>
      </w:pPr>
      <w:bookmarkStart w:id="3" w:name="bookmark3"/>
      <w:r w:rsidRPr="00D3349D">
        <w:rPr>
          <w:rFonts w:ascii="Arial" w:hAnsi="Arial" w:cs="Arial"/>
          <w:sz w:val="24"/>
          <w:szCs w:val="24"/>
        </w:rPr>
        <w:t>муниципального округа</w:t>
      </w:r>
      <w:bookmarkEnd w:id="3"/>
    </w:p>
    <w:p w:rsidR="00F20DC2" w:rsidRPr="00D3349D" w:rsidRDefault="009F0945">
      <w:pPr>
        <w:pStyle w:val="20"/>
        <w:keepNext/>
        <w:keepLines/>
        <w:numPr>
          <w:ilvl w:val="0"/>
          <w:numId w:val="2"/>
        </w:numPr>
        <w:shd w:val="clear" w:color="auto" w:fill="auto"/>
        <w:tabs>
          <w:tab w:val="left" w:pos="3780"/>
        </w:tabs>
        <w:spacing w:before="0" w:after="0" w:line="322" w:lineRule="exact"/>
        <w:ind w:left="3440"/>
        <w:jc w:val="left"/>
        <w:rPr>
          <w:rFonts w:ascii="Arial" w:hAnsi="Arial" w:cs="Arial"/>
          <w:sz w:val="24"/>
          <w:szCs w:val="24"/>
        </w:rPr>
      </w:pPr>
      <w:bookmarkStart w:id="4" w:name="bookmark4"/>
      <w:r w:rsidRPr="00D3349D">
        <w:rPr>
          <w:rFonts w:ascii="Arial" w:hAnsi="Arial" w:cs="Arial"/>
          <w:sz w:val="24"/>
          <w:szCs w:val="24"/>
        </w:rPr>
        <w:t>Общие поло</w:t>
      </w:r>
      <w:r w:rsidRPr="00D3349D">
        <w:rPr>
          <w:rStyle w:val="23"/>
          <w:rFonts w:ascii="Arial" w:hAnsi="Arial" w:cs="Arial"/>
          <w:sz w:val="24"/>
          <w:szCs w:val="24"/>
        </w:rPr>
        <w:t>ж</w:t>
      </w:r>
      <w:r w:rsidRPr="00D3349D">
        <w:rPr>
          <w:rFonts w:ascii="Arial" w:hAnsi="Arial" w:cs="Arial"/>
          <w:sz w:val="24"/>
          <w:szCs w:val="24"/>
        </w:rPr>
        <w:t>ения</w:t>
      </w:r>
      <w:bookmarkEnd w:id="4"/>
    </w:p>
    <w:p w:rsidR="00F20DC2" w:rsidRPr="00D3349D" w:rsidRDefault="009F0945">
      <w:pPr>
        <w:pStyle w:val="22"/>
        <w:numPr>
          <w:ilvl w:val="1"/>
          <w:numId w:val="2"/>
        </w:numPr>
        <w:shd w:val="clear" w:color="auto" w:fill="auto"/>
        <w:tabs>
          <w:tab w:val="left" w:pos="1141"/>
        </w:tabs>
        <w:spacing w:before="0" w:line="322" w:lineRule="exact"/>
        <w:ind w:firstLine="620"/>
        <w:rPr>
          <w:rFonts w:ascii="Arial" w:hAnsi="Arial" w:cs="Arial"/>
          <w:sz w:val="24"/>
          <w:szCs w:val="24"/>
        </w:rPr>
      </w:pPr>
      <w:r w:rsidRPr="00D3349D">
        <w:rPr>
          <w:rFonts w:ascii="Arial" w:hAnsi="Arial" w:cs="Arial"/>
          <w:sz w:val="24"/>
          <w:szCs w:val="24"/>
        </w:rPr>
        <w:t>Совет по развитию малого и среднего предпринимательства Гагинского муниципального округа (далее - Совет) является экспертным и консультативно-совещате</w:t>
      </w:r>
      <w:r w:rsidRPr="00D3349D">
        <w:rPr>
          <w:rFonts w:ascii="Arial" w:hAnsi="Arial" w:cs="Arial"/>
          <w:sz w:val="24"/>
          <w:szCs w:val="24"/>
        </w:rPr>
        <w:t>льным органом по развитию и поддержке малого и среднего предпринимательства на территории Гагинского муниципального округа.</w:t>
      </w:r>
    </w:p>
    <w:p w:rsidR="00F20DC2" w:rsidRPr="00D3349D" w:rsidRDefault="009F0945">
      <w:pPr>
        <w:pStyle w:val="22"/>
        <w:numPr>
          <w:ilvl w:val="1"/>
          <w:numId w:val="2"/>
        </w:numPr>
        <w:shd w:val="clear" w:color="auto" w:fill="auto"/>
        <w:tabs>
          <w:tab w:val="left" w:pos="1141"/>
        </w:tabs>
        <w:spacing w:before="0" w:line="322" w:lineRule="exact"/>
        <w:ind w:firstLine="620"/>
        <w:rPr>
          <w:rFonts w:ascii="Arial" w:hAnsi="Arial" w:cs="Arial"/>
          <w:sz w:val="24"/>
          <w:szCs w:val="24"/>
        </w:rPr>
      </w:pPr>
      <w:r w:rsidRPr="00D3349D">
        <w:rPr>
          <w:rFonts w:ascii="Arial" w:hAnsi="Arial" w:cs="Arial"/>
          <w:sz w:val="24"/>
          <w:szCs w:val="24"/>
        </w:rPr>
        <w:t>Совет осуществляет свою деятельность в соответствии с Конституцией Российской Федерации, законодательством Российской Федерации, зак</w:t>
      </w:r>
      <w:r w:rsidRPr="00D3349D">
        <w:rPr>
          <w:rFonts w:ascii="Arial" w:hAnsi="Arial" w:cs="Arial"/>
          <w:sz w:val="24"/>
          <w:szCs w:val="24"/>
        </w:rPr>
        <w:t>онодательством Нижегородской области, Уставом Гагинского муниципального округа, иными п</w:t>
      </w:r>
      <w:r w:rsidR="00D3349D" w:rsidRPr="00D3349D">
        <w:rPr>
          <w:rFonts w:ascii="Arial" w:hAnsi="Arial" w:cs="Arial"/>
          <w:sz w:val="24"/>
          <w:szCs w:val="24"/>
        </w:rPr>
        <w:t>равовыми актами, а так е настоящ</w:t>
      </w:r>
      <w:r w:rsidRPr="00D3349D">
        <w:rPr>
          <w:rFonts w:ascii="Arial" w:hAnsi="Arial" w:cs="Arial"/>
          <w:sz w:val="24"/>
          <w:szCs w:val="24"/>
        </w:rPr>
        <w:t>им</w:t>
      </w:r>
    </w:p>
    <w:p w:rsidR="00F20DC2" w:rsidRPr="00D3349D" w:rsidRDefault="00D3349D">
      <w:pPr>
        <w:pStyle w:val="22"/>
        <w:shd w:val="clear" w:color="auto" w:fill="auto"/>
        <w:spacing w:before="0" w:after="320" w:line="322" w:lineRule="exact"/>
        <w:ind w:left="240"/>
        <w:jc w:val="left"/>
        <w:rPr>
          <w:rFonts w:ascii="Arial" w:hAnsi="Arial" w:cs="Arial"/>
          <w:sz w:val="24"/>
          <w:szCs w:val="24"/>
        </w:rPr>
      </w:pPr>
      <w:r w:rsidRPr="00D3349D">
        <w:rPr>
          <w:rFonts w:ascii="Arial" w:hAnsi="Arial" w:cs="Arial"/>
          <w:sz w:val="24"/>
          <w:szCs w:val="24"/>
        </w:rPr>
        <w:t>п</w:t>
      </w:r>
      <w:r w:rsidR="009F0945" w:rsidRPr="00D3349D">
        <w:rPr>
          <w:rFonts w:ascii="Arial" w:hAnsi="Arial" w:cs="Arial"/>
          <w:sz w:val="24"/>
          <w:szCs w:val="24"/>
        </w:rPr>
        <w:t>оло</w:t>
      </w:r>
      <w:r w:rsidRPr="00D3349D">
        <w:rPr>
          <w:rFonts w:ascii="Arial" w:hAnsi="Arial" w:cs="Arial"/>
          <w:sz w:val="24"/>
          <w:szCs w:val="24"/>
        </w:rPr>
        <w:t>ж</w:t>
      </w:r>
      <w:r w:rsidR="009F0945" w:rsidRPr="00D3349D">
        <w:rPr>
          <w:rFonts w:ascii="Arial" w:hAnsi="Arial" w:cs="Arial"/>
          <w:sz w:val="24"/>
          <w:szCs w:val="24"/>
        </w:rPr>
        <w:t>ением.</w:t>
      </w:r>
    </w:p>
    <w:p w:rsidR="00F20DC2" w:rsidRPr="00D3349D" w:rsidRDefault="009F0945">
      <w:pPr>
        <w:pStyle w:val="20"/>
        <w:keepNext/>
        <w:keepLines/>
        <w:numPr>
          <w:ilvl w:val="0"/>
          <w:numId w:val="2"/>
        </w:numPr>
        <w:shd w:val="clear" w:color="auto" w:fill="auto"/>
        <w:tabs>
          <w:tab w:val="left" w:pos="3519"/>
        </w:tabs>
        <w:spacing w:before="0" w:after="0" w:line="322" w:lineRule="exact"/>
        <w:ind w:left="3160"/>
        <w:jc w:val="left"/>
        <w:rPr>
          <w:rFonts w:ascii="Arial" w:hAnsi="Arial" w:cs="Arial"/>
          <w:sz w:val="24"/>
          <w:szCs w:val="24"/>
        </w:rPr>
      </w:pPr>
      <w:bookmarkStart w:id="5" w:name="bookmark5"/>
      <w:r w:rsidRPr="00D3349D">
        <w:rPr>
          <w:rFonts w:ascii="Arial" w:hAnsi="Arial" w:cs="Arial"/>
          <w:sz w:val="24"/>
          <w:szCs w:val="24"/>
        </w:rPr>
        <w:t xml:space="preserve">Основные задачи </w:t>
      </w:r>
      <w:r w:rsidRPr="00D3349D">
        <w:rPr>
          <w:rStyle w:val="23"/>
          <w:rFonts w:ascii="Arial" w:hAnsi="Arial" w:cs="Arial"/>
          <w:sz w:val="24"/>
          <w:szCs w:val="24"/>
        </w:rPr>
        <w:t>С</w:t>
      </w:r>
      <w:r w:rsidRPr="00D3349D">
        <w:rPr>
          <w:rFonts w:ascii="Arial" w:hAnsi="Arial" w:cs="Arial"/>
          <w:sz w:val="24"/>
          <w:szCs w:val="24"/>
        </w:rPr>
        <w:t>овета</w:t>
      </w:r>
      <w:bookmarkEnd w:id="5"/>
    </w:p>
    <w:p w:rsidR="00F20DC2" w:rsidRPr="00D3349D" w:rsidRDefault="009F0945">
      <w:pPr>
        <w:pStyle w:val="22"/>
        <w:shd w:val="clear" w:color="auto" w:fill="auto"/>
        <w:spacing w:before="0" w:line="322" w:lineRule="exact"/>
        <w:ind w:firstLine="620"/>
        <w:rPr>
          <w:rFonts w:ascii="Arial" w:hAnsi="Arial" w:cs="Arial"/>
          <w:sz w:val="24"/>
          <w:szCs w:val="24"/>
        </w:rPr>
      </w:pPr>
      <w:r w:rsidRPr="00D3349D">
        <w:rPr>
          <w:rFonts w:ascii="Arial" w:hAnsi="Arial" w:cs="Arial"/>
          <w:sz w:val="24"/>
          <w:szCs w:val="24"/>
        </w:rPr>
        <w:t>Основными задачами Совета являются:</w:t>
      </w:r>
    </w:p>
    <w:p w:rsidR="00F20DC2" w:rsidRPr="00D3349D" w:rsidRDefault="009F0945">
      <w:pPr>
        <w:pStyle w:val="22"/>
        <w:numPr>
          <w:ilvl w:val="1"/>
          <w:numId w:val="2"/>
        </w:numPr>
        <w:shd w:val="clear" w:color="auto" w:fill="auto"/>
        <w:tabs>
          <w:tab w:val="left" w:pos="1136"/>
        </w:tabs>
        <w:spacing w:before="0" w:line="322" w:lineRule="exact"/>
        <w:ind w:firstLine="620"/>
        <w:rPr>
          <w:rFonts w:ascii="Arial" w:hAnsi="Arial" w:cs="Arial"/>
          <w:sz w:val="24"/>
          <w:szCs w:val="24"/>
        </w:rPr>
      </w:pPr>
      <w:r w:rsidRPr="00D3349D">
        <w:rPr>
          <w:rFonts w:ascii="Arial" w:hAnsi="Arial" w:cs="Arial"/>
          <w:sz w:val="24"/>
          <w:szCs w:val="24"/>
        </w:rPr>
        <w:t xml:space="preserve">Содействие объективному и полному информированию Главы местного </w:t>
      </w:r>
      <w:r w:rsidRPr="00D3349D">
        <w:rPr>
          <w:rFonts w:ascii="Arial" w:hAnsi="Arial" w:cs="Arial"/>
          <w:sz w:val="24"/>
          <w:szCs w:val="24"/>
        </w:rPr>
        <w:t>самоуправления о проблемах развития малого и среднего предпринимательства в основных отраслях экономики.</w:t>
      </w:r>
    </w:p>
    <w:p w:rsidR="00F20DC2" w:rsidRPr="00D3349D" w:rsidRDefault="009F0945">
      <w:pPr>
        <w:pStyle w:val="22"/>
        <w:numPr>
          <w:ilvl w:val="1"/>
          <w:numId w:val="2"/>
        </w:numPr>
        <w:shd w:val="clear" w:color="auto" w:fill="auto"/>
        <w:tabs>
          <w:tab w:val="left" w:pos="1141"/>
        </w:tabs>
        <w:spacing w:before="0" w:line="322" w:lineRule="exact"/>
        <w:ind w:firstLine="620"/>
        <w:rPr>
          <w:rFonts w:ascii="Arial" w:hAnsi="Arial" w:cs="Arial"/>
          <w:sz w:val="24"/>
          <w:szCs w:val="24"/>
        </w:rPr>
      </w:pPr>
      <w:r w:rsidRPr="00D3349D">
        <w:rPr>
          <w:rFonts w:ascii="Arial" w:hAnsi="Arial" w:cs="Arial"/>
          <w:sz w:val="24"/>
          <w:szCs w:val="24"/>
        </w:rPr>
        <w:t>Ликвидация административных барьеров, препятствующих развитию предпринимательской деятельности.</w:t>
      </w:r>
    </w:p>
    <w:p w:rsidR="00F20DC2" w:rsidRPr="00D3349D" w:rsidRDefault="009F0945">
      <w:pPr>
        <w:pStyle w:val="22"/>
        <w:numPr>
          <w:ilvl w:val="1"/>
          <w:numId w:val="2"/>
        </w:numPr>
        <w:shd w:val="clear" w:color="auto" w:fill="auto"/>
        <w:tabs>
          <w:tab w:val="left" w:pos="1136"/>
        </w:tabs>
        <w:spacing w:before="0" w:line="322" w:lineRule="exact"/>
        <w:ind w:firstLine="620"/>
        <w:rPr>
          <w:rFonts w:ascii="Arial" w:hAnsi="Arial" w:cs="Arial"/>
          <w:sz w:val="24"/>
          <w:szCs w:val="24"/>
        </w:rPr>
      </w:pPr>
      <w:r w:rsidRPr="00D3349D">
        <w:rPr>
          <w:rFonts w:ascii="Arial" w:hAnsi="Arial" w:cs="Arial"/>
          <w:sz w:val="24"/>
          <w:szCs w:val="24"/>
        </w:rPr>
        <w:t>Содействие созданию благоприятного предпринимательского</w:t>
      </w:r>
      <w:r w:rsidRPr="00D3349D">
        <w:rPr>
          <w:rFonts w:ascii="Arial" w:hAnsi="Arial" w:cs="Arial"/>
          <w:sz w:val="24"/>
          <w:szCs w:val="24"/>
        </w:rPr>
        <w:t xml:space="preserve"> и инвестиционного климата в Гагинском муниципальном округе.</w:t>
      </w:r>
    </w:p>
    <w:p w:rsidR="00F20DC2" w:rsidRPr="00D3349D" w:rsidRDefault="009F0945">
      <w:pPr>
        <w:pStyle w:val="22"/>
        <w:numPr>
          <w:ilvl w:val="1"/>
          <w:numId w:val="2"/>
        </w:numPr>
        <w:shd w:val="clear" w:color="auto" w:fill="auto"/>
        <w:tabs>
          <w:tab w:val="left" w:pos="1132"/>
        </w:tabs>
        <w:spacing w:before="0" w:line="322" w:lineRule="exact"/>
        <w:ind w:firstLine="620"/>
        <w:rPr>
          <w:rFonts w:ascii="Arial" w:hAnsi="Arial" w:cs="Arial"/>
          <w:sz w:val="24"/>
          <w:szCs w:val="24"/>
        </w:rPr>
      </w:pPr>
      <w:r w:rsidRPr="00D3349D">
        <w:rPr>
          <w:rFonts w:ascii="Arial" w:hAnsi="Arial" w:cs="Arial"/>
          <w:sz w:val="24"/>
          <w:szCs w:val="24"/>
        </w:rPr>
        <w:t>Своевременное и полное информирование предпринимательской среды о разрабатываемых и принимаемых нормативных правовых актах в сфере предпринимательства.</w:t>
      </w:r>
    </w:p>
    <w:p w:rsidR="00F20DC2" w:rsidRPr="00D3349D" w:rsidRDefault="009F0945">
      <w:pPr>
        <w:pStyle w:val="22"/>
        <w:numPr>
          <w:ilvl w:val="1"/>
          <w:numId w:val="2"/>
        </w:numPr>
        <w:shd w:val="clear" w:color="auto" w:fill="auto"/>
        <w:tabs>
          <w:tab w:val="left" w:pos="1136"/>
        </w:tabs>
        <w:spacing w:before="0" w:line="322" w:lineRule="exact"/>
        <w:ind w:firstLine="620"/>
        <w:rPr>
          <w:rFonts w:ascii="Arial" w:hAnsi="Arial" w:cs="Arial"/>
          <w:sz w:val="24"/>
          <w:szCs w:val="24"/>
        </w:rPr>
      </w:pPr>
      <w:r w:rsidRPr="00D3349D">
        <w:rPr>
          <w:rFonts w:ascii="Arial" w:hAnsi="Arial" w:cs="Arial"/>
          <w:sz w:val="24"/>
          <w:szCs w:val="24"/>
        </w:rPr>
        <w:t>Обеспечение участия предпринимателей в прог</w:t>
      </w:r>
      <w:r w:rsidRPr="00D3349D">
        <w:rPr>
          <w:rFonts w:ascii="Arial" w:hAnsi="Arial" w:cs="Arial"/>
          <w:sz w:val="24"/>
          <w:szCs w:val="24"/>
        </w:rPr>
        <w:t>раммах социально</w:t>
      </w:r>
      <w:r w:rsidRPr="00D3349D">
        <w:rPr>
          <w:rFonts w:ascii="Arial" w:hAnsi="Arial" w:cs="Arial"/>
          <w:sz w:val="24"/>
          <w:szCs w:val="24"/>
        </w:rPr>
        <w:softHyphen/>
        <w:t>экономического развития округа в рамках реализации муниципальной политики, направленной на развитие и поддержку предпринимательства.</w:t>
      </w:r>
    </w:p>
    <w:p w:rsidR="00F20DC2" w:rsidRPr="00D3349D" w:rsidRDefault="009F0945">
      <w:pPr>
        <w:pStyle w:val="22"/>
        <w:numPr>
          <w:ilvl w:val="1"/>
          <w:numId w:val="2"/>
        </w:numPr>
        <w:shd w:val="clear" w:color="auto" w:fill="auto"/>
        <w:tabs>
          <w:tab w:val="left" w:pos="1141"/>
        </w:tabs>
        <w:spacing w:before="0" w:after="320" w:line="322" w:lineRule="exact"/>
        <w:ind w:firstLine="620"/>
        <w:rPr>
          <w:rFonts w:ascii="Arial" w:hAnsi="Arial" w:cs="Arial"/>
          <w:sz w:val="24"/>
          <w:szCs w:val="24"/>
        </w:rPr>
      </w:pPr>
      <w:r w:rsidRPr="00D3349D">
        <w:rPr>
          <w:rFonts w:ascii="Arial" w:hAnsi="Arial" w:cs="Arial"/>
          <w:sz w:val="24"/>
          <w:szCs w:val="24"/>
        </w:rPr>
        <w:t xml:space="preserve">Оценка эффективности реализации мер, направленных на решение проблемных вопросов развития малого и </w:t>
      </w:r>
      <w:r w:rsidRPr="00D3349D">
        <w:rPr>
          <w:rFonts w:ascii="Arial" w:hAnsi="Arial" w:cs="Arial"/>
          <w:sz w:val="24"/>
          <w:szCs w:val="24"/>
        </w:rPr>
        <w:t>среднего предпринимательства в Гагинском муниципальном округе.</w:t>
      </w:r>
    </w:p>
    <w:p w:rsidR="00F20DC2" w:rsidRPr="00D3349D" w:rsidRDefault="009F0945">
      <w:pPr>
        <w:pStyle w:val="20"/>
        <w:keepNext/>
        <w:keepLines/>
        <w:numPr>
          <w:ilvl w:val="0"/>
          <w:numId w:val="2"/>
        </w:numPr>
        <w:shd w:val="clear" w:color="auto" w:fill="auto"/>
        <w:tabs>
          <w:tab w:val="left" w:pos="2224"/>
        </w:tabs>
        <w:spacing w:before="0" w:after="0" w:line="322" w:lineRule="exact"/>
        <w:ind w:left="1860"/>
        <w:jc w:val="left"/>
        <w:rPr>
          <w:rFonts w:ascii="Arial" w:hAnsi="Arial" w:cs="Arial"/>
          <w:sz w:val="24"/>
          <w:szCs w:val="24"/>
        </w:rPr>
      </w:pPr>
      <w:bookmarkStart w:id="6" w:name="bookmark6"/>
      <w:r w:rsidRPr="00D3349D">
        <w:rPr>
          <w:rFonts w:ascii="Arial" w:hAnsi="Arial" w:cs="Arial"/>
          <w:sz w:val="24"/>
          <w:szCs w:val="24"/>
        </w:rPr>
        <w:t xml:space="preserve">Основные направления деятельности </w:t>
      </w:r>
      <w:r w:rsidRPr="00D3349D">
        <w:rPr>
          <w:rStyle w:val="23"/>
          <w:rFonts w:ascii="Arial" w:hAnsi="Arial" w:cs="Arial"/>
          <w:sz w:val="24"/>
          <w:szCs w:val="24"/>
        </w:rPr>
        <w:t>С</w:t>
      </w:r>
      <w:r w:rsidRPr="00D3349D">
        <w:rPr>
          <w:rFonts w:ascii="Arial" w:hAnsi="Arial" w:cs="Arial"/>
          <w:sz w:val="24"/>
          <w:szCs w:val="24"/>
        </w:rPr>
        <w:t>овета</w:t>
      </w:r>
      <w:bookmarkEnd w:id="6"/>
    </w:p>
    <w:p w:rsidR="00F20DC2" w:rsidRPr="00D3349D" w:rsidRDefault="009F0945">
      <w:pPr>
        <w:pStyle w:val="22"/>
        <w:shd w:val="clear" w:color="auto" w:fill="auto"/>
        <w:spacing w:before="0" w:line="322" w:lineRule="exact"/>
        <w:ind w:firstLine="620"/>
        <w:rPr>
          <w:rFonts w:ascii="Arial" w:hAnsi="Arial" w:cs="Arial"/>
          <w:sz w:val="24"/>
          <w:szCs w:val="24"/>
        </w:rPr>
      </w:pPr>
      <w:r w:rsidRPr="00D3349D">
        <w:rPr>
          <w:rFonts w:ascii="Arial" w:hAnsi="Arial" w:cs="Arial"/>
          <w:sz w:val="24"/>
          <w:szCs w:val="24"/>
        </w:rPr>
        <w:t>Основными направлениями деятельности Совета являются:</w:t>
      </w:r>
    </w:p>
    <w:p w:rsidR="00F20DC2" w:rsidRPr="00D3349D" w:rsidRDefault="009F0945">
      <w:pPr>
        <w:pStyle w:val="22"/>
        <w:numPr>
          <w:ilvl w:val="1"/>
          <w:numId w:val="2"/>
        </w:numPr>
        <w:shd w:val="clear" w:color="auto" w:fill="auto"/>
        <w:tabs>
          <w:tab w:val="left" w:pos="1136"/>
        </w:tabs>
        <w:spacing w:before="0" w:line="322" w:lineRule="exact"/>
        <w:ind w:firstLine="620"/>
        <w:rPr>
          <w:rFonts w:ascii="Arial" w:hAnsi="Arial" w:cs="Arial"/>
          <w:sz w:val="24"/>
          <w:szCs w:val="24"/>
        </w:rPr>
      </w:pPr>
      <w:r w:rsidRPr="00D3349D">
        <w:rPr>
          <w:rFonts w:ascii="Arial" w:hAnsi="Arial" w:cs="Arial"/>
          <w:sz w:val="24"/>
          <w:szCs w:val="24"/>
        </w:rPr>
        <w:t>Анализ тенденций отраслевого развития малого и среднего предпринимательства, выявление проблем, си</w:t>
      </w:r>
      <w:r w:rsidRPr="00D3349D">
        <w:rPr>
          <w:rFonts w:ascii="Arial" w:hAnsi="Arial" w:cs="Arial"/>
          <w:sz w:val="24"/>
          <w:szCs w:val="24"/>
        </w:rPr>
        <w:t>стематизация и подготовка предложений по дальнейшему их решению.</w:t>
      </w:r>
    </w:p>
    <w:p w:rsidR="00F20DC2" w:rsidRPr="00D3349D" w:rsidRDefault="009F0945">
      <w:pPr>
        <w:pStyle w:val="22"/>
        <w:numPr>
          <w:ilvl w:val="1"/>
          <w:numId w:val="2"/>
        </w:numPr>
        <w:shd w:val="clear" w:color="auto" w:fill="auto"/>
        <w:tabs>
          <w:tab w:val="left" w:pos="1143"/>
        </w:tabs>
        <w:spacing w:before="0" w:line="322" w:lineRule="exact"/>
        <w:ind w:firstLine="600"/>
        <w:rPr>
          <w:rFonts w:ascii="Arial" w:hAnsi="Arial" w:cs="Arial"/>
          <w:sz w:val="24"/>
          <w:szCs w:val="24"/>
        </w:rPr>
      </w:pPr>
      <w:r w:rsidRPr="00D3349D">
        <w:rPr>
          <w:rFonts w:ascii="Arial" w:hAnsi="Arial" w:cs="Arial"/>
          <w:sz w:val="24"/>
          <w:szCs w:val="24"/>
        </w:rPr>
        <w:t xml:space="preserve">Подготовка предложений по разработке проектов нормативных </w:t>
      </w:r>
      <w:r w:rsidRPr="00D3349D">
        <w:rPr>
          <w:rFonts w:ascii="Arial" w:hAnsi="Arial" w:cs="Arial"/>
          <w:sz w:val="24"/>
          <w:szCs w:val="24"/>
        </w:rPr>
        <w:lastRenderedPageBreak/>
        <w:t>правовых актов Гагинского муниципального округа и решений Администрации по вопросам, затрагивающим интересы малого и среднего предпри</w:t>
      </w:r>
      <w:r w:rsidRPr="00D3349D">
        <w:rPr>
          <w:rFonts w:ascii="Arial" w:hAnsi="Arial" w:cs="Arial"/>
          <w:sz w:val="24"/>
          <w:szCs w:val="24"/>
        </w:rPr>
        <w:t>нимательства.</w:t>
      </w:r>
    </w:p>
    <w:p w:rsidR="00F20DC2" w:rsidRPr="00D3349D" w:rsidRDefault="009F0945">
      <w:pPr>
        <w:pStyle w:val="22"/>
        <w:numPr>
          <w:ilvl w:val="1"/>
          <w:numId w:val="2"/>
        </w:numPr>
        <w:shd w:val="clear" w:color="auto" w:fill="auto"/>
        <w:tabs>
          <w:tab w:val="left" w:pos="1138"/>
        </w:tabs>
        <w:spacing w:before="0" w:line="322" w:lineRule="exact"/>
        <w:ind w:firstLine="600"/>
        <w:rPr>
          <w:rFonts w:ascii="Arial" w:hAnsi="Arial" w:cs="Arial"/>
          <w:sz w:val="24"/>
          <w:szCs w:val="24"/>
        </w:rPr>
      </w:pPr>
      <w:r w:rsidRPr="00D3349D">
        <w:rPr>
          <w:rFonts w:ascii="Arial" w:hAnsi="Arial" w:cs="Arial"/>
          <w:sz w:val="24"/>
          <w:szCs w:val="24"/>
        </w:rPr>
        <w:t>Мониторинг, анализ и оценка эффективности реализации мер, направленных на решение проблемных вопросов развития малого и среднего предпринимательства.</w:t>
      </w:r>
    </w:p>
    <w:p w:rsidR="00F20DC2" w:rsidRPr="00D3349D" w:rsidRDefault="009F0945">
      <w:pPr>
        <w:pStyle w:val="22"/>
        <w:numPr>
          <w:ilvl w:val="1"/>
          <w:numId w:val="2"/>
        </w:numPr>
        <w:shd w:val="clear" w:color="auto" w:fill="auto"/>
        <w:tabs>
          <w:tab w:val="left" w:pos="1143"/>
        </w:tabs>
        <w:spacing w:before="0" w:line="322" w:lineRule="exact"/>
        <w:ind w:firstLine="600"/>
        <w:rPr>
          <w:rFonts w:ascii="Arial" w:hAnsi="Arial" w:cs="Arial"/>
          <w:sz w:val="24"/>
          <w:szCs w:val="24"/>
        </w:rPr>
      </w:pPr>
      <w:r w:rsidRPr="00D3349D">
        <w:rPr>
          <w:rFonts w:ascii="Arial" w:hAnsi="Arial" w:cs="Arial"/>
          <w:sz w:val="24"/>
          <w:szCs w:val="24"/>
        </w:rPr>
        <w:t xml:space="preserve">Выработка предложений и рекомендаций по устранению факторов, препятствующих развитию малого </w:t>
      </w:r>
      <w:r w:rsidRPr="00D3349D">
        <w:rPr>
          <w:rFonts w:ascii="Arial" w:hAnsi="Arial" w:cs="Arial"/>
          <w:sz w:val="24"/>
          <w:szCs w:val="24"/>
        </w:rPr>
        <w:t>и среднего предпринимательства в Гагинском муниципальном округе.</w:t>
      </w:r>
    </w:p>
    <w:p w:rsidR="00F20DC2" w:rsidRPr="00D3349D" w:rsidRDefault="009F0945">
      <w:pPr>
        <w:pStyle w:val="22"/>
        <w:numPr>
          <w:ilvl w:val="0"/>
          <w:numId w:val="3"/>
        </w:numPr>
        <w:shd w:val="clear" w:color="auto" w:fill="auto"/>
        <w:tabs>
          <w:tab w:val="left" w:pos="1133"/>
        </w:tabs>
        <w:spacing w:before="0" w:line="322" w:lineRule="exact"/>
        <w:ind w:firstLine="600"/>
        <w:rPr>
          <w:rFonts w:ascii="Arial" w:hAnsi="Arial" w:cs="Arial"/>
          <w:sz w:val="24"/>
          <w:szCs w:val="24"/>
        </w:rPr>
      </w:pPr>
      <w:r w:rsidRPr="00D3349D">
        <w:rPr>
          <w:rFonts w:ascii="Arial" w:hAnsi="Arial" w:cs="Arial"/>
          <w:sz w:val="24"/>
          <w:szCs w:val="24"/>
        </w:rPr>
        <w:t>Оказание организационной и правовой помощи субъектам малого и среднего предпринимательства.</w:t>
      </w:r>
    </w:p>
    <w:p w:rsidR="00F20DC2" w:rsidRPr="00D3349D" w:rsidRDefault="009F0945">
      <w:pPr>
        <w:pStyle w:val="22"/>
        <w:numPr>
          <w:ilvl w:val="0"/>
          <w:numId w:val="3"/>
        </w:numPr>
        <w:shd w:val="clear" w:color="auto" w:fill="auto"/>
        <w:tabs>
          <w:tab w:val="left" w:pos="1133"/>
        </w:tabs>
        <w:spacing w:before="0" w:after="320" w:line="322" w:lineRule="exact"/>
        <w:ind w:firstLine="600"/>
        <w:rPr>
          <w:rFonts w:ascii="Arial" w:hAnsi="Arial" w:cs="Arial"/>
          <w:sz w:val="24"/>
          <w:szCs w:val="24"/>
        </w:rPr>
      </w:pPr>
      <w:r w:rsidRPr="00D3349D">
        <w:rPr>
          <w:rFonts w:ascii="Arial" w:hAnsi="Arial" w:cs="Arial"/>
          <w:sz w:val="24"/>
          <w:szCs w:val="24"/>
        </w:rPr>
        <w:t xml:space="preserve">Взаимодействие с Гагинским центром развития бизнеса и туризма, объединениями предпринимателей, и </w:t>
      </w:r>
      <w:r w:rsidRPr="00D3349D">
        <w:rPr>
          <w:rFonts w:ascii="Arial" w:hAnsi="Arial" w:cs="Arial"/>
          <w:sz w:val="24"/>
          <w:szCs w:val="24"/>
        </w:rPr>
        <w:t>иными общественными организациями.</w:t>
      </w:r>
    </w:p>
    <w:p w:rsidR="00F20DC2" w:rsidRPr="00D3349D" w:rsidRDefault="009F0945">
      <w:pPr>
        <w:pStyle w:val="20"/>
        <w:keepNext/>
        <w:keepLines/>
        <w:numPr>
          <w:ilvl w:val="0"/>
          <w:numId w:val="2"/>
        </w:numPr>
        <w:shd w:val="clear" w:color="auto" w:fill="auto"/>
        <w:tabs>
          <w:tab w:val="left" w:pos="4180"/>
        </w:tabs>
        <w:spacing w:before="0" w:after="0" w:line="322" w:lineRule="exact"/>
        <w:ind w:left="3820"/>
        <w:jc w:val="left"/>
        <w:rPr>
          <w:rFonts w:ascii="Arial" w:hAnsi="Arial" w:cs="Arial"/>
          <w:sz w:val="24"/>
          <w:szCs w:val="24"/>
        </w:rPr>
      </w:pPr>
      <w:bookmarkStart w:id="7" w:name="bookmark7"/>
      <w:r w:rsidRPr="00D3349D">
        <w:rPr>
          <w:rFonts w:ascii="Arial" w:hAnsi="Arial" w:cs="Arial"/>
          <w:sz w:val="24"/>
          <w:szCs w:val="24"/>
        </w:rPr>
        <w:t>Состав Совета</w:t>
      </w:r>
      <w:bookmarkEnd w:id="7"/>
    </w:p>
    <w:p w:rsidR="00F20DC2" w:rsidRPr="00D3349D" w:rsidRDefault="009F0945">
      <w:pPr>
        <w:pStyle w:val="22"/>
        <w:numPr>
          <w:ilvl w:val="1"/>
          <w:numId w:val="2"/>
        </w:numPr>
        <w:shd w:val="clear" w:color="auto" w:fill="auto"/>
        <w:tabs>
          <w:tab w:val="left" w:pos="1143"/>
        </w:tabs>
        <w:spacing w:before="0" w:line="322" w:lineRule="exact"/>
        <w:ind w:firstLine="600"/>
        <w:rPr>
          <w:rFonts w:ascii="Arial" w:hAnsi="Arial" w:cs="Arial"/>
          <w:sz w:val="24"/>
          <w:szCs w:val="24"/>
        </w:rPr>
      </w:pPr>
      <w:r w:rsidRPr="00D3349D">
        <w:rPr>
          <w:rFonts w:ascii="Arial" w:hAnsi="Arial" w:cs="Arial"/>
          <w:sz w:val="24"/>
          <w:szCs w:val="24"/>
        </w:rPr>
        <w:t>Совет формируется из руководителей структурных подразделений администрации Гагинского муниципального округа, представителей объединений предпринимателей, ассоциаций (и/или союзов) юридических лиц, иных орган</w:t>
      </w:r>
      <w:r w:rsidRPr="00D3349D">
        <w:rPr>
          <w:rFonts w:ascii="Arial" w:hAnsi="Arial" w:cs="Arial"/>
          <w:sz w:val="24"/>
          <w:szCs w:val="24"/>
        </w:rPr>
        <w:t>ов и организаций, заинтересованных в решении задач, стоящих перед Советом.</w:t>
      </w:r>
    </w:p>
    <w:p w:rsidR="00F20DC2" w:rsidRPr="00D3349D" w:rsidRDefault="009F0945">
      <w:pPr>
        <w:pStyle w:val="22"/>
        <w:numPr>
          <w:ilvl w:val="1"/>
          <w:numId w:val="2"/>
        </w:numPr>
        <w:shd w:val="clear" w:color="auto" w:fill="auto"/>
        <w:tabs>
          <w:tab w:val="left" w:pos="1133"/>
        </w:tabs>
        <w:spacing w:before="0" w:line="322" w:lineRule="exact"/>
        <w:ind w:firstLine="600"/>
        <w:rPr>
          <w:rFonts w:ascii="Arial" w:hAnsi="Arial" w:cs="Arial"/>
          <w:sz w:val="24"/>
          <w:szCs w:val="24"/>
        </w:rPr>
      </w:pPr>
      <w:r w:rsidRPr="00D3349D">
        <w:rPr>
          <w:rFonts w:ascii="Arial" w:hAnsi="Arial" w:cs="Arial"/>
          <w:sz w:val="24"/>
          <w:szCs w:val="24"/>
        </w:rPr>
        <w:t>Председателем Совета является Глава местного самоуправления округа. Председатель Совета имеет одного заместителя.</w:t>
      </w:r>
    </w:p>
    <w:p w:rsidR="00F20DC2" w:rsidRPr="00D3349D" w:rsidRDefault="009F0945">
      <w:pPr>
        <w:pStyle w:val="22"/>
        <w:numPr>
          <w:ilvl w:val="1"/>
          <w:numId w:val="2"/>
        </w:numPr>
        <w:shd w:val="clear" w:color="auto" w:fill="auto"/>
        <w:tabs>
          <w:tab w:val="left" w:pos="1143"/>
        </w:tabs>
        <w:spacing w:before="0" w:line="322" w:lineRule="exact"/>
        <w:ind w:firstLine="600"/>
        <w:rPr>
          <w:rFonts w:ascii="Arial" w:hAnsi="Arial" w:cs="Arial"/>
          <w:sz w:val="24"/>
          <w:szCs w:val="24"/>
        </w:rPr>
      </w:pPr>
      <w:r w:rsidRPr="00D3349D">
        <w:rPr>
          <w:rFonts w:ascii="Arial" w:hAnsi="Arial" w:cs="Arial"/>
          <w:sz w:val="24"/>
          <w:szCs w:val="24"/>
        </w:rPr>
        <w:t xml:space="preserve">Состав Совета утверждается постановлением администрации Гагинского </w:t>
      </w:r>
      <w:r w:rsidRPr="00D3349D">
        <w:rPr>
          <w:rFonts w:ascii="Arial" w:hAnsi="Arial" w:cs="Arial"/>
          <w:sz w:val="24"/>
          <w:szCs w:val="24"/>
        </w:rPr>
        <w:t>муниципального округа.</w:t>
      </w:r>
    </w:p>
    <w:p w:rsidR="00F20DC2" w:rsidRPr="00D3349D" w:rsidRDefault="009F0945">
      <w:pPr>
        <w:pStyle w:val="22"/>
        <w:numPr>
          <w:ilvl w:val="1"/>
          <w:numId w:val="2"/>
        </w:numPr>
        <w:shd w:val="clear" w:color="auto" w:fill="auto"/>
        <w:spacing w:before="0" w:line="322" w:lineRule="exact"/>
        <w:ind w:firstLine="600"/>
        <w:rPr>
          <w:rFonts w:ascii="Arial" w:hAnsi="Arial" w:cs="Arial"/>
          <w:sz w:val="24"/>
          <w:szCs w:val="24"/>
        </w:rPr>
      </w:pPr>
      <w:r w:rsidRPr="00D3349D">
        <w:rPr>
          <w:rFonts w:ascii="Arial" w:hAnsi="Arial" w:cs="Arial"/>
          <w:sz w:val="24"/>
          <w:szCs w:val="24"/>
        </w:rPr>
        <w:t xml:space="preserve"> По решению Совета его члены, без уважительных причин не принима</w:t>
      </w:r>
      <w:r w:rsidR="00D3349D" w:rsidRPr="00D3349D">
        <w:rPr>
          <w:rFonts w:ascii="Arial" w:hAnsi="Arial" w:cs="Arial"/>
          <w:sz w:val="24"/>
          <w:szCs w:val="24"/>
        </w:rPr>
        <w:t>ющ</w:t>
      </w:r>
      <w:r w:rsidRPr="00D3349D">
        <w:rPr>
          <w:rFonts w:ascii="Arial" w:hAnsi="Arial" w:cs="Arial"/>
          <w:sz w:val="24"/>
          <w:szCs w:val="24"/>
        </w:rPr>
        <w:t>ие участия в работе Совета, могут б</w:t>
      </w:r>
      <w:r w:rsidR="00D3349D" w:rsidRPr="00D3349D">
        <w:rPr>
          <w:rFonts w:ascii="Arial" w:hAnsi="Arial" w:cs="Arial"/>
          <w:sz w:val="24"/>
          <w:szCs w:val="24"/>
        </w:rPr>
        <w:t>ы</w:t>
      </w:r>
      <w:r w:rsidRPr="00D3349D">
        <w:rPr>
          <w:rFonts w:ascii="Arial" w:hAnsi="Arial" w:cs="Arial"/>
          <w:sz w:val="24"/>
          <w:szCs w:val="24"/>
        </w:rPr>
        <w:t>ть рекомендованы к исключению из состава Совета.</w:t>
      </w:r>
    </w:p>
    <w:p w:rsidR="00F20DC2" w:rsidRPr="00D3349D" w:rsidRDefault="009F0945">
      <w:pPr>
        <w:pStyle w:val="22"/>
        <w:numPr>
          <w:ilvl w:val="1"/>
          <w:numId w:val="2"/>
        </w:numPr>
        <w:shd w:val="clear" w:color="auto" w:fill="auto"/>
        <w:spacing w:before="0" w:after="320" w:line="322" w:lineRule="exact"/>
        <w:ind w:firstLine="600"/>
        <w:rPr>
          <w:rFonts w:ascii="Arial" w:hAnsi="Arial" w:cs="Arial"/>
          <w:sz w:val="24"/>
          <w:szCs w:val="24"/>
        </w:rPr>
      </w:pPr>
      <w:r w:rsidRPr="00D3349D">
        <w:rPr>
          <w:rFonts w:ascii="Arial" w:hAnsi="Arial" w:cs="Arial"/>
          <w:sz w:val="24"/>
          <w:szCs w:val="24"/>
        </w:rPr>
        <w:t xml:space="preserve"> Председатель и члены Совета работают в Совете на общественных началах.</w:t>
      </w:r>
    </w:p>
    <w:p w:rsidR="00F20DC2" w:rsidRPr="00D3349D" w:rsidRDefault="009F0945">
      <w:pPr>
        <w:pStyle w:val="20"/>
        <w:keepNext/>
        <w:keepLines/>
        <w:numPr>
          <w:ilvl w:val="0"/>
          <w:numId w:val="2"/>
        </w:numPr>
        <w:shd w:val="clear" w:color="auto" w:fill="auto"/>
        <w:tabs>
          <w:tab w:val="left" w:pos="2896"/>
        </w:tabs>
        <w:spacing w:before="0" w:after="0" w:line="322" w:lineRule="exact"/>
        <w:ind w:left="2540"/>
        <w:jc w:val="left"/>
        <w:rPr>
          <w:rFonts w:ascii="Arial" w:hAnsi="Arial" w:cs="Arial"/>
          <w:sz w:val="24"/>
          <w:szCs w:val="24"/>
        </w:rPr>
      </w:pPr>
      <w:bookmarkStart w:id="8" w:name="bookmark8"/>
      <w:r w:rsidRPr="00D3349D">
        <w:rPr>
          <w:rFonts w:ascii="Arial" w:hAnsi="Arial" w:cs="Arial"/>
          <w:sz w:val="24"/>
          <w:szCs w:val="24"/>
        </w:rPr>
        <w:t>Организация</w:t>
      </w:r>
      <w:r w:rsidRPr="00D3349D">
        <w:rPr>
          <w:rFonts w:ascii="Arial" w:hAnsi="Arial" w:cs="Arial"/>
          <w:sz w:val="24"/>
          <w:szCs w:val="24"/>
        </w:rPr>
        <w:t xml:space="preserve"> деятельности Совета</w:t>
      </w:r>
      <w:bookmarkEnd w:id="8"/>
    </w:p>
    <w:p w:rsidR="00F20DC2" w:rsidRPr="00D3349D" w:rsidRDefault="009F0945">
      <w:pPr>
        <w:pStyle w:val="22"/>
        <w:numPr>
          <w:ilvl w:val="1"/>
          <w:numId w:val="2"/>
        </w:numPr>
        <w:shd w:val="clear" w:color="auto" w:fill="auto"/>
        <w:tabs>
          <w:tab w:val="left" w:pos="1138"/>
        </w:tabs>
        <w:spacing w:before="0" w:line="322" w:lineRule="exact"/>
        <w:ind w:firstLine="600"/>
        <w:rPr>
          <w:rFonts w:ascii="Arial" w:hAnsi="Arial" w:cs="Arial"/>
          <w:sz w:val="24"/>
          <w:szCs w:val="24"/>
        </w:rPr>
      </w:pPr>
      <w:r w:rsidRPr="00D3349D">
        <w:rPr>
          <w:rFonts w:ascii="Arial" w:hAnsi="Arial" w:cs="Arial"/>
          <w:sz w:val="24"/>
          <w:szCs w:val="24"/>
        </w:rPr>
        <w:t>Работой Совета руководит председатель, а в период отсутствия председателя - заместитель председателя Совета.</w:t>
      </w:r>
    </w:p>
    <w:p w:rsidR="00F20DC2" w:rsidRPr="00D3349D" w:rsidRDefault="009F0945">
      <w:pPr>
        <w:pStyle w:val="22"/>
        <w:numPr>
          <w:ilvl w:val="1"/>
          <w:numId w:val="2"/>
        </w:numPr>
        <w:shd w:val="clear" w:color="auto" w:fill="auto"/>
        <w:tabs>
          <w:tab w:val="left" w:pos="1157"/>
        </w:tabs>
        <w:spacing w:before="0" w:line="322" w:lineRule="exact"/>
        <w:ind w:firstLine="600"/>
        <w:rPr>
          <w:rFonts w:ascii="Arial" w:hAnsi="Arial" w:cs="Arial"/>
          <w:sz w:val="24"/>
          <w:szCs w:val="24"/>
        </w:rPr>
      </w:pPr>
      <w:r w:rsidRPr="00D3349D">
        <w:rPr>
          <w:rFonts w:ascii="Arial" w:hAnsi="Arial" w:cs="Arial"/>
          <w:sz w:val="24"/>
          <w:szCs w:val="24"/>
        </w:rPr>
        <w:t>Председатель Совета:</w:t>
      </w:r>
    </w:p>
    <w:p w:rsidR="00F20DC2" w:rsidRPr="00D3349D" w:rsidRDefault="009F0945">
      <w:pPr>
        <w:pStyle w:val="22"/>
        <w:numPr>
          <w:ilvl w:val="0"/>
          <w:numId w:val="4"/>
        </w:numPr>
        <w:shd w:val="clear" w:color="auto" w:fill="auto"/>
        <w:tabs>
          <w:tab w:val="left" w:pos="845"/>
        </w:tabs>
        <w:spacing w:before="0" w:line="322" w:lineRule="exact"/>
        <w:ind w:firstLine="600"/>
        <w:rPr>
          <w:rFonts w:ascii="Arial" w:hAnsi="Arial" w:cs="Arial"/>
          <w:sz w:val="24"/>
          <w:szCs w:val="24"/>
        </w:rPr>
      </w:pPr>
      <w:r w:rsidRPr="00D3349D">
        <w:rPr>
          <w:rFonts w:ascii="Arial" w:hAnsi="Arial" w:cs="Arial"/>
          <w:sz w:val="24"/>
          <w:szCs w:val="24"/>
        </w:rPr>
        <w:t>осуществляет руководство работой Совета;</w:t>
      </w:r>
    </w:p>
    <w:p w:rsidR="00F20DC2" w:rsidRPr="00D3349D" w:rsidRDefault="009F0945">
      <w:pPr>
        <w:pStyle w:val="22"/>
        <w:numPr>
          <w:ilvl w:val="0"/>
          <w:numId w:val="4"/>
        </w:numPr>
        <w:shd w:val="clear" w:color="auto" w:fill="auto"/>
        <w:tabs>
          <w:tab w:val="left" w:pos="845"/>
        </w:tabs>
        <w:spacing w:before="0" w:line="322" w:lineRule="exact"/>
        <w:ind w:firstLine="600"/>
        <w:rPr>
          <w:rFonts w:ascii="Arial" w:hAnsi="Arial" w:cs="Arial"/>
          <w:sz w:val="24"/>
          <w:szCs w:val="24"/>
        </w:rPr>
      </w:pPr>
      <w:r w:rsidRPr="00D3349D">
        <w:rPr>
          <w:rFonts w:ascii="Arial" w:hAnsi="Arial" w:cs="Arial"/>
          <w:sz w:val="24"/>
          <w:szCs w:val="24"/>
        </w:rPr>
        <w:t>ведет заседания Совета;</w:t>
      </w:r>
    </w:p>
    <w:p w:rsidR="00F20DC2" w:rsidRPr="00D3349D" w:rsidRDefault="009F0945">
      <w:pPr>
        <w:pStyle w:val="22"/>
        <w:numPr>
          <w:ilvl w:val="0"/>
          <w:numId w:val="4"/>
        </w:numPr>
        <w:shd w:val="clear" w:color="auto" w:fill="auto"/>
        <w:tabs>
          <w:tab w:val="left" w:pos="845"/>
        </w:tabs>
        <w:spacing w:before="0" w:line="322" w:lineRule="exact"/>
        <w:ind w:firstLine="600"/>
        <w:rPr>
          <w:rFonts w:ascii="Arial" w:hAnsi="Arial" w:cs="Arial"/>
          <w:sz w:val="24"/>
          <w:szCs w:val="24"/>
        </w:rPr>
      </w:pPr>
      <w:r w:rsidRPr="00D3349D">
        <w:rPr>
          <w:rFonts w:ascii="Arial" w:hAnsi="Arial" w:cs="Arial"/>
          <w:sz w:val="24"/>
          <w:szCs w:val="24"/>
        </w:rPr>
        <w:t>обеспечивает и контролирует выполнение р</w:t>
      </w:r>
      <w:r w:rsidRPr="00D3349D">
        <w:rPr>
          <w:rFonts w:ascii="Arial" w:hAnsi="Arial" w:cs="Arial"/>
          <w:sz w:val="24"/>
          <w:szCs w:val="24"/>
        </w:rPr>
        <w:t>ешений Совета;</w:t>
      </w:r>
    </w:p>
    <w:p w:rsidR="00F20DC2" w:rsidRPr="00D3349D" w:rsidRDefault="009F0945">
      <w:pPr>
        <w:pStyle w:val="22"/>
        <w:numPr>
          <w:ilvl w:val="0"/>
          <w:numId w:val="4"/>
        </w:numPr>
        <w:shd w:val="clear" w:color="auto" w:fill="auto"/>
        <w:tabs>
          <w:tab w:val="left" w:pos="821"/>
        </w:tabs>
        <w:spacing w:before="0" w:line="322" w:lineRule="exact"/>
        <w:ind w:firstLine="600"/>
        <w:rPr>
          <w:rFonts w:ascii="Arial" w:hAnsi="Arial" w:cs="Arial"/>
          <w:sz w:val="24"/>
          <w:szCs w:val="24"/>
        </w:rPr>
      </w:pPr>
      <w:r w:rsidRPr="00D3349D">
        <w:rPr>
          <w:rFonts w:ascii="Arial" w:hAnsi="Arial" w:cs="Arial"/>
          <w:sz w:val="24"/>
          <w:szCs w:val="24"/>
        </w:rPr>
        <w:t>принимает решение о проведении заседания Совета (в его отсутствие заместитель, председательствующим на заседании)</w:t>
      </w:r>
    </w:p>
    <w:p w:rsidR="00F20DC2" w:rsidRPr="00D3349D" w:rsidRDefault="009F0945">
      <w:pPr>
        <w:pStyle w:val="22"/>
        <w:numPr>
          <w:ilvl w:val="1"/>
          <w:numId w:val="2"/>
        </w:numPr>
        <w:shd w:val="clear" w:color="auto" w:fill="auto"/>
        <w:spacing w:before="0" w:line="322" w:lineRule="exact"/>
        <w:ind w:firstLine="600"/>
        <w:rPr>
          <w:rFonts w:ascii="Arial" w:hAnsi="Arial" w:cs="Arial"/>
          <w:sz w:val="24"/>
          <w:szCs w:val="24"/>
        </w:rPr>
      </w:pPr>
      <w:r w:rsidRPr="00D3349D">
        <w:rPr>
          <w:rFonts w:ascii="Arial" w:hAnsi="Arial" w:cs="Arial"/>
          <w:sz w:val="24"/>
          <w:szCs w:val="24"/>
        </w:rPr>
        <w:t xml:space="preserve"> Для осуществления своей деятельности Совет может привлекать в установленном порядке для работ в </w:t>
      </w:r>
      <w:r w:rsidR="00D3349D">
        <w:rPr>
          <w:rFonts w:ascii="Arial" w:hAnsi="Arial" w:cs="Arial"/>
          <w:sz w:val="24"/>
          <w:szCs w:val="24"/>
        </w:rPr>
        <w:t>с</w:t>
      </w:r>
      <w:r w:rsidRPr="00D3349D">
        <w:rPr>
          <w:rFonts w:ascii="Arial" w:hAnsi="Arial" w:cs="Arial"/>
          <w:sz w:val="24"/>
          <w:szCs w:val="24"/>
        </w:rPr>
        <w:t>овете экспертов и консультантов из числа предпринимателей, представителей органов исполнительной власти, местного самоуправления и других специалистов.</w:t>
      </w:r>
    </w:p>
    <w:p w:rsidR="00F20DC2" w:rsidRPr="00D3349D" w:rsidRDefault="009F0945">
      <w:pPr>
        <w:pStyle w:val="22"/>
        <w:numPr>
          <w:ilvl w:val="1"/>
          <w:numId w:val="2"/>
        </w:numPr>
        <w:shd w:val="clear" w:color="auto" w:fill="auto"/>
        <w:tabs>
          <w:tab w:val="left" w:pos="1157"/>
        </w:tabs>
        <w:spacing w:before="0" w:line="322" w:lineRule="exact"/>
        <w:ind w:firstLine="600"/>
        <w:rPr>
          <w:rFonts w:ascii="Arial" w:hAnsi="Arial" w:cs="Arial"/>
          <w:sz w:val="24"/>
          <w:szCs w:val="24"/>
        </w:rPr>
      </w:pPr>
      <w:r w:rsidRPr="00D3349D">
        <w:rPr>
          <w:rFonts w:ascii="Arial" w:hAnsi="Arial" w:cs="Arial"/>
          <w:sz w:val="24"/>
          <w:szCs w:val="24"/>
        </w:rPr>
        <w:t>Совет с</w:t>
      </w:r>
      <w:r w:rsidRPr="00D3349D">
        <w:rPr>
          <w:rFonts w:ascii="Arial" w:hAnsi="Arial" w:cs="Arial"/>
          <w:sz w:val="24"/>
          <w:szCs w:val="24"/>
        </w:rPr>
        <w:t>амостоятельно принимает документы, регламентирующие</w:t>
      </w:r>
    </w:p>
    <w:p w:rsidR="00F20DC2" w:rsidRPr="00D3349D" w:rsidRDefault="009F0945">
      <w:pPr>
        <w:pStyle w:val="22"/>
        <w:shd w:val="clear" w:color="auto" w:fill="auto"/>
        <w:spacing w:before="0" w:line="322" w:lineRule="exact"/>
        <w:jc w:val="left"/>
        <w:rPr>
          <w:rFonts w:ascii="Arial" w:hAnsi="Arial" w:cs="Arial"/>
          <w:sz w:val="24"/>
          <w:szCs w:val="24"/>
        </w:rPr>
      </w:pPr>
      <w:r w:rsidRPr="00D3349D">
        <w:rPr>
          <w:rFonts w:ascii="Arial" w:hAnsi="Arial" w:cs="Arial"/>
          <w:sz w:val="24"/>
          <w:szCs w:val="24"/>
        </w:rPr>
        <w:t>его работу.</w:t>
      </w:r>
    </w:p>
    <w:p w:rsidR="00F20DC2" w:rsidRPr="00D3349D" w:rsidRDefault="009F0945">
      <w:pPr>
        <w:pStyle w:val="22"/>
        <w:numPr>
          <w:ilvl w:val="1"/>
          <w:numId w:val="2"/>
        </w:numPr>
        <w:shd w:val="clear" w:color="auto" w:fill="auto"/>
        <w:tabs>
          <w:tab w:val="left" w:pos="1184"/>
        </w:tabs>
        <w:spacing w:before="0" w:line="322" w:lineRule="exact"/>
        <w:ind w:firstLine="600"/>
        <w:rPr>
          <w:rFonts w:ascii="Arial" w:hAnsi="Arial" w:cs="Arial"/>
          <w:sz w:val="24"/>
          <w:szCs w:val="24"/>
        </w:rPr>
      </w:pPr>
      <w:r w:rsidRPr="00D3349D">
        <w:rPr>
          <w:rFonts w:ascii="Arial" w:hAnsi="Arial" w:cs="Arial"/>
          <w:sz w:val="24"/>
          <w:szCs w:val="24"/>
        </w:rPr>
        <w:t>Заседание Совета созывается по мере необходимости.</w:t>
      </w:r>
    </w:p>
    <w:p w:rsidR="00F20DC2" w:rsidRPr="00D3349D" w:rsidRDefault="009F0945">
      <w:pPr>
        <w:pStyle w:val="22"/>
        <w:numPr>
          <w:ilvl w:val="1"/>
          <w:numId w:val="2"/>
        </w:numPr>
        <w:shd w:val="clear" w:color="auto" w:fill="auto"/>
        <w:tabs>
          <w:tab w:val="left" w:pos="1155"/>
        </w:tabs>
        <w:spacing w:before="0" w:line="322" w:lineRule="exact"/>
        <w:ind w:firstLine="600"/>
        <w:rPr>
          <w:rFonts w:ascii="Arial" w:hAnsi="Arial" w:cs="Arial"/>
          <w:sz w:val="24"/>
          <w:szCs w:val="24"/>
        </w:rPr>
      </w:pPr>
      <w:r w:rsidRPr="00D3349D">
        <w:rPr>
          <w:rFonts w:ascii="Arial" w:hAnsi="Arial" w:cs="Arial"/>
          <w:sz w:val="24"/>
          <w:szCs w:val="24"/>
        </w:rPr>
        <w:t xml:space="preserve">Заседание Совета считается правомочным, если на нем присутствует </w:t>
      </w:r>
      <w:r w:rsidRPr="00D3349D">
        <w:rPr>
          <w:rFonts w:ascii="Arial" w:hAnsi="Arial" w:cs="Arial"/>
          <w:sz w:val="24"/>
          <w:szCs w:val="24"/>
        </w:rPr>
        <w:lastRenderedPageBreak/>
        <w:t>более половины от общего числа членов Совета.</w:t>
      </w:r>
    </w:p>
    <w:p w:rsidR="00F20DC2" w:rsidRPr="00D3349D" w:rsidRDefault="009F0945">
      <w:pPr>
        <w:pStyle w:val="22"/>
        <w:numPr>
          <w:ilvl w:val="1"/>
          <w:numId w:val="2"/>
        </w:numPr>
        <w:shd w:val="clear" w:color="auto" w:fill="auto"/>
        <w:tabs>
          <w:tab w:val="left" w:pos="1165"/>
        </w:tabs>
        <w:spacing w:before="0" w:line="322" w:lineRule="exact"/>
        <w:ind w:firstLine="600"/>
        <w:rPr>
          <w:rFonts w:ascii="Arial" w:hAnsi="Arial" w:cs="Arial"/>
          <w:sz w:val="24"/>
          <w:szCs w:val="24"/>
        </w:rPr>
      </w:pPr>
      <w:r w:rsidRPr="00D3349D">
        <w:rPr>
          <w:rFonts w:ascii="Arial" w:hAnsi="Arial" w:cs="Arial"/>
          <w:sz w:val="24"/>
          <w:szCs w:val="24"/>
        </w:rPr>
        <w:t>Принимаемые на заседаниях Сове</w:t>
      </w:r>
      <w:r w:rsidRPr="00D3349D">
        <w:rPr>
          <w:rFonts w:ascii="Arial" w:hAnsi="Arial" w:cs="Arial"/>
          <w:sz w:val="24"/>
          <w:szCs w:val="24"/>
        </w:rPr>
        <w:t>та решения оформляются протоколом. Протоколы заседаний Совета подписываются председателем (в его отсутствие заместителем, председательствующим на заседании).</w:t>
      </w:r>
    </w:p>
    <w:p w:rsidR="00F20DC2" w:rsidRPr="00D3349D" w:rsidRDefault="009F0945">
      <w:pPr>
        <w:pStyle w:val="22"/>
        <w:numPr>
          <w:ilvl w:val="1"/>
          <w:numId w:val="2"/>
        </w:numPr>
        <w:shd w:val="clear" w:color="auto" w:fill="auto"/>
        <w:tabs>
          <w:tab w:val="left" w:pos="1184"/>
        </w:tabs>
        <w:spacing w:before="0" w:line="322" w:lineRule="exact"/>
        <w:ind w:firstLine="600"/>
        <w:rPr>
          <w:rFonts w:ascii="Arial" w:hAnsi="Arial" w:cs="Arial"/>
          <w:sz w:val="24"/>
          <w:szCs w:val="24"/>
        </w:rPr>
      </w:pPr>
      <w:r w:rsidRPr="00D3349D">
        <w:rPr>
          <w:rFonts w:ascii="Arial" w:hAnsi="Arial" w:cs="Arial"/>
          <w:sz w:val="24"/>
          <w:szCs w:val="24"/>
        </w:rPr>
        <w:t>Решения Совета:</w:t>
      </w:r>
    </w:p>
    <w:p w:rsidR="00F20DC2" w:rsidRPr="00D3349D" w:rsidRDefault="009F0945">
      <w:pPr>
        <w:pStyle w:val="22"/>
        <w:numPr>
          <w:ilvl w:val="0"/>
          <w:numId w:val="4"/>
        </w:numPr>
        <w:shd w:val="clear" w:color="auto" w:fill="auto"/>
        <w:tabs>
          <w:tab w:val="left" w:pos="848"/>
        </w:tabs>
        <w:spacing w:before="0" w:line="322" w:lineRule="exact"/>
        <w:ind w:firstLine="600"/>
        <w:rPr>
          <w:rFonts w:ascii="Arial" w:hAnsi="Arial" w:cs="Arial"/>
          <w:sz w:val="24"/>
          <w:szCs w:val="24"/>
        </w:rPr>
      </w:pPr>
      <w:r w:rsidRPr="00D3349D">
        <w:rPr>
          <w:rFonts w:ascii="Arial" w:hAnsi="Arial" w:cs="Arial"/>
          <w:sz w:val="24"/>
          <w:szCs w:val="24"/>
        </w:rPr>
        <w:t xml:space="preserve">принимаются путем открытого голосования простым большинством голосов </w:t>
      </w:r>
      <w:r w:rsidRPr="00D3349D">
        <w:rPr>
          <w:rFonts w:ascii="Arial" w:hAnsi="Arial" w:cs="Arial"/>
          <w:sz w:val="24"/>
          <w:szCs w:val="24"/>
        </w:rPr>
        <w:t>присутствующих на заседании членов Совета. В случае равенства голосов председатель (в его отсутствие заместитель, председательствующий на заседании) имеет решающий голос;</w:t>
      </w:r>
    </w:p>
    <w:p w:rsidR="00F20DC2" w:rsidRPr="00D3349D" w:rsidRDefault="009F0945">
      <w:pPr>
        <w:pStyle w:val="22"/>
        <w:numPr>
          <w:ilvl w:val="0"/>
          <w:numId w:val="4"/>
        </w:numPr>
        <w:shd w:val="clear" w:color="auto" w:fill="auto"/>
        <w:tabs>
          <w:tab w:val="left" w:pos="848"/>
        </w:tabs>
        <w:spacing w:before="0" w:line="322" w:lineRule="exact"/>
        <w:ind w:firstLine="600"/>
        <w:rPr>
          <w:rFonts w:ascii="Arial" w:hAnsi="Arial" w:cs="Arial"/>
          <w:sz w:val="24"/>
          <w:szCs w:val="24"/>
        </w:rPr>
      </w:pPr>
      <w:r w:rsidRPr="00D3349D">
        <w:rPr>
          <w:rFonts w:ascii="Arial" w:hAnsi="Arial" w:cs="Arial"/>
          <w:sz w:val="24"/>
          <w:szCs w:val="24"/>
        </w:rPr>
        <w:t>подписыва</w:t>
      </w:r>
      <w:r w:rsidR="00D3349D" w:rsidRPr="00D3349D">
        <w:rPr>
          <w:rFonts w:ascii="Arial" w:hAnsi="Arial" w:cs="Arial"/>
          <w:sz w:val="24"/>
          <w:szCs w:val="24"/>
        </w:rPr>
        <w:t>е</w:t>
      </w:r>
      <w:r w:rsidRPr="00D3349D">
        <w:rPr>
          <w:rFonts w:ascii="Arial" w:hAnsi="Arial" w:cs="Arial"/>
          <w:sz w:val="24"/>
          <w:szCs w:val="24"/>
        </w:rPr>
        <w:t>тся председателем Совета (в его отсутствие заместителем, председательствующ</w:t>
      </w:r>
      <w:r w:rsidRPr="00D3349D">
        <w:rPr>
          <w:rFonts w:ascii="Arial" w:hAnsi="Arial" w:cs="Arial"/>
          <w:sz w:val="24"/>
          <w:szCs w:val="24"/>
        </w:rPr>
        <w:t>им на заседании);</w:t>
      </w:r>
    </w:p>
    <w:p w:rsidR="00F20DC2" w:rsidRPr="00D3349D" w:rsidRDefault="009F0945">
      <w:pPr>
        <w:pStyle w:val="22"/>
        <w:numPr>
          <w:ilvl w:val="0"/>
          <w:numId w:val="4"/>
        </w:numPr>
        <w:shd w:val="clear" w:color="auto" w:fill="auto"/>
        <w:tabs>
          <w:tab w:val="left" w:pos="872"/>
        </w:tabs>
        <w:spacing w:before="0" w:line="322" w:lineRule="exact"/>
        <w:ind w:firstLine="600"/>
        <w:rPr>
          <w:rFonts w:ascii="Arial" w:hAnsi="Arial" w:cs="Arial"/>
          <w:sz w:val="24"/>
          <w:szCs w:val="24"/>
        </w:rPr>
      </w:pPr>
      <w:r w:rsidRPr="00D3349D">
        <w:rPr>
          <w:rFonts w:ascii="Arial" w:hAnsi="Arial" w:cs="Arial"/>
          <w:sz w:val="24"/>
          <w:szCs w:val="24"/>
        </w:rPr>
        <w:t>носят рекомендательный характер.</w:t>
      </w:r>
    </w:p>
    <w:sectPr w:rsidR="00F20DC2" w:rsidRPr="00D3349D" w:rsidSect="00F20DC2">
      <w:headerReference w:type="default" r:id="rId7"/>
      <w:pgSz w:w="11900" w:h="16840"/>
      <w:pgMar w:top="1157" w:right="818" w:bottom="1133" w:left="1665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0945" w:rsidRDefault="009F0945" w:rsidP="00F20DC2">
      <w:r>
        <w:separator/>
      </w:r>
    </w:p>
  </w:endnote>
  <w:endnote w:type="continuationSeparator" w:id="1">
    <w:p w:rsidR="009F0945" w:rsidRDefault="009F0945" w:rsidP="00F20D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0945" w:rsidRDefault="009F0945"/>
  </w:footnote>
  <w:footnote w:type="continuationSeparator" w:id="1">
    <w:p w:rsidR="009F0945" w:rsidRDefault="009F0945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0DC2" w:rsidRDefault="00F20DC2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44292"/>
    <w:multiLevelType w:val="multilevel"/>
    <w:tmpl w:val="174E5B7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FF207C0"/>
    <w:multiLevelType w:val="multilevel"/>
    <w:tmpl w:val="196EF380"/>
    <w:lvl w:ilvl="0">
      <w:start w:val="6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BAD7DAC"/>
    <w:multiLevelType w:val="multilevel"/>
    <w:tmpl w:val="2938AB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C383863"/>
    <w:multiLevelType w:val="multilevel"/>
    <w:tmpl w:val="CF5E032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drawingGridHorizontalSpacing w:val="181"/>
  <w:drawingGridVerticalSpacing w:val="181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doNotExpandShiftReturn/>
  </w:compat>
  <w:rsids>
    <w:rsidRoot w:val="00F20DC2"/>
    <w:rsid w:val="009F0945"/>
    <w:rsid w:val="00D3349D"/>
    <w:rsid w:val="00F20D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20DC2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Exact">
    <w:name w:val="Основной текст (2) Exact"/>
    <w:basedOn w:val="a0"/>
    <w:rsid w:val="00F20DC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sid w:val="00F20DC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1">
    <w:name w:val="Заголовок №1_"/>
    <w:basedOn w:val="a0"/>
    <w:link w:val="10"/>
    <w:rsid w:val="00F20DC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10"/>
      <w:sz w:val="48"/>
      <w:szCs w:val="48"/>
      <w:u w:val="none"/>
    </w:rPr>
  </w:style>
  <w:style w:type="character" w:customStyle="1" w:styleId="4">
    <w:name w:val="Основной текст (4)_"/>
    <w:basedOn w:val="a0"/>
    <w:link w:val="40"/>
    <w:rsid w:val="00F20DC2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">
    <w:name w:val="Заголовок №2_"/>
    <w:basedOn w:val="a0"/>
    <w:link w:val="20"/>
    <w:rsid w:val="00F20DC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_"/>
    <w:basedOn w:val="a0"/>
    <w:link w:val="22"/>
    <w:rsid w:val="00F20DC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Полужирный;Интервал 3 pt"/>
    <w:basedOn w:val="21"/>
    <w:rsid w:val="00F20DC2"/>
    <w:rPr>
      <w:b/>
      <w:bCs/>
      <w:color w:val="000000"/>
      <w:spacing w:val="70"/>
      <w:w w:val="100"/>
      <w:position w:val="0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F20DC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512pt">
    <w:name w:val="Основной текст (5) + 12 pt;Полужирный"/>
    <w:basedOn w:val="5"/>
    <w:rsid w:val="00F20DC2"/>
    <w:rPr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a3">
    <w:name w:val="Колонтитул_"/>
    <w:basedOn w:val="a0"/>
    <w:link w:val="a4"/>
    <w:rsid w:val="00F20DC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5">
    <w:name w:val="Колонтитул"/>
    <w:basedOn w:val="a3"/>
    <w:rsid w:val="00F20DC2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F20DC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61">
    <w:name w:val="Основной текст (6)"/>
    <w:basedOn w:val="6"/>
    <w:rsid w:val="00F20DC2"/>
    <w:rPr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1pt">
    <w:name w:val="Основной текст (2) + 11 pt"/>
    <w:basedOn w:val="21"/>
    <w:rsid w:val="00F20DC2"/>
    <w:rPr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212pt">
    <w:name w:val="Основной текст (2) + 12 pt;Полужирный"/>
    <w:basedOn w:val="21"/>
    <w:rsid w:val="00F20DC2"/>
    <w:rPr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3">
    <w:name w:val="Заголовок №2 + Не полужирный"/>
    <w:basedOn w:val="2"/>
    <w:rsid w:val="00F20DC2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F20DC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paragraph" w:customStyle="1" w:styleId="22">
    <w:name w:val="Основной текст (2)"/>
    <w:basedOn w:val="a"/>
    <w:link w:val="21"/>
    <w:rsid w:val="00F20DC2"/>
    <w:pPr>
      <w:shd w:val="clear" w:color="auto" w:fill="FFFFFF"/>
      <w:spacing w:before="480" w:line="485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rsid w:val="00F20DC2"/>
    <w:pPr>
      <w:shd w:val="clear" w:color="auto" w:fill="FFFFFF"/>
      <w:spacing w:after="760" w:line="629" w:lineRule="exact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10">
    <w:name w:val="Заголовок №1"/>
    <w:basedOn w:val="a"/>
    <w:link w:val="1"/>
    <w:rsid w:val="00F20DC2"/>
    <w:pPr>
      <w:shd w:val="clear" w:color="auto" w:fill="FFFFFF"/>
      <w:spacing w:before="760" w:line="532" w:lineRule="exact"/>
      <w:jc w:val="center"/>
      <w:outlineLvl w:val="0"/>
    </w:pPr>
    <w:rPr>
      <w:rFonts w:ascii="Times New Roman" w:eastAsia="Times New Roman" w:hAnsi="Times New Roman" w:cs="Times New Roman"/>
      <w:spacing w:val="110"/>
      <w:sz w:val="48"/>
      <w:szCs w:val="48"/>
    </w:rPr>
  </w:style>
  <w:style w:type="paragraph" w:customStyle="1" w:styleId="40">
    <w:name w:val="Основной текст (4)"/>
    <w:basedOn w:val="a"/>
    <w:link w:val="4"/>
    <w:rsid w:val="00F20DC2"/>
    <w:pPr>
      <w:shd w:val="clear" w:color="auto" w:fill="FFFFFF"/>
      <w:spacing w:after="660" w:line="250" w:lineRule="exact"/>
    </w:pPr>
    <w:rPr>
      <w:rFonts w:ascii="Franklin Gothic Medium" w:eastAsia="Franklin Gothic Medium" w:hAnsi="Franklin Gothic Medium" w:cs="Franklin Gothic Medium"/>
      <w:sz w:val="22"/>
      <w:szCs w:val="22"/>
    </w:rPr>
  </w:style>
  <w:style w:type="paragraph" w:customStyle="1" w:styleId="20">
    <w:name w:val="Заголовок №2"/>
    <w:basedOn w:val="a"/>
    <w:link w:val="2"/>
    <w:rsid w:val="00F20DC2"/>
    <w:pPr>
      <w:shd w:val="clear" w:color="auto" w:fill="FFFFFF"/>
      <w:spacing w:before="660" w:after="480" w:line="475" w:lineRule="exact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rsid w:val="00F20DC2"/>
    <w:pPr>
      <w:shd w:val="clear" w:color="auto" w:fill="FFFFFF"/>
      <w:spacing w:after="280" w:line="278" w:lineRule="exac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4">
    <w:name w:val="Колонтитул"/>
    <w:basedOn w:val="a"/>
    <w:link w:val="a3"/>
    <w:rsid w:val="00F20DC2"/>
    <w:pPr>
      <w:shd w:val="clear" w:color="auto" w:fill="FFFFFF"/>
      <w:spacing w:line="244" w:lineRule="exac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rsid w:val="00F20DC2"/>
    <w:pPr>
      <w:shd w:val="clear" w:color="auto" w:fill="FFFFFF"/>
      <w:spacing w:before="280" w:line="274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70">
    <w:name w:val="Основной текст (7)"/>
    <w:basedOn w:val="a"/>
    <w:link w:val="7"/>
    <w:rsid w:val="00F20DC2"/>
    <w:pPr>
      <w:shd w:val="clear" w:color="auto" w:fill="FFFFFF"/>
      <w:spacing w:line="317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6">
    <w:name w:val="header"/>
    <w:basedOn w:val="a"/>
    <w:link w:val="a7"/>
    <w:uiPriority w:val="99"/>
    <w:semiHidden/>
    <w:unhideWhenUsed/>
    <w:rsid w:val="00D3349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3349D"/>
    <w:rPr>
      <w:color w:val="000000"/>
    </w:rPr>
  </w:style>
  <w:style w:type="paragraph" w:styleId="a8">
    <w:name w:val="footer"/>
    <w:basedOn w:val="a"/>
    <w:link w:val="a9"/>
    <w:uiPriority w:val="99"/>
    <w:semiHidden/>
    <w:unhideWhenUsed/>
    <w:rsid w:val="00D3349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3349D"/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1131</Words>
  <Characters>6452</Characters>
  <Application>Microsoft Office Word</Application>
  <DocSecurity>0</DocSecurity>
  <Lines>53</Lines>
  <Paragraphs>15</Paragraphs>
  <ScaleCrop>false</ScaleCrop>
  <Company/>
  <LinksUpToDate>false</LinksUpToDate>
  <CharactersWithSpaces>7568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2025-05-07T10:26:00Z</dcterms:created>
  <dcterms:modified xsi:type="dcterms:W3CDTF">2025-05-07T10:32:00Z</dcterms:modified>
</cp:coreProperties>
</file>